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E628" w14:textId="437C5083" w:rsidR="00B1705B" w:rsidRDefault="001F3D61">
      <w:pPr>
        <w:spacing w:after="240"/>
        <w:rPr>
          <w:rFonts w:ascii="Avenir Next LT Pro Light" w:hAnsi="Avenir Next LT Pro Light"/>
          <w:b/>
          <w:color w:val="00487D" w:themeColor="text2"/>
          <w:sz w:val="52"/>
          <w:szCs w:val="52"/>
        </w:rPr>
      </w:pPr>
      <w:r>
        <w:rPr>
          <w:rFonts w:ascii="Avenir Next LT Pro Light" w:hAnsi="Avenir Next LT Pro Light"/>
          <w:b/>
          <w:color w:val="00487D" w:themeColor="text2"/>
          <w:sz w:val="52"/>
          <w:szCs w:val="52"/>
        </w:rPr>
        <w:t>Teilnahmeunterlagen</w:t>
      </w:r>
    </w:p>
    <w:p w14:paraId="05B17260" w14:textId="42696618" w:rsidR="00B2560A" w:rsidRPr="0080655B" w:rsidRDefault="00B2560A">
      <w:pPr>
        <w:spacing w:after="240"/>
        <w:rPr>
          <w:rFonts w:ascii="Avenir Next LT Pro Light" w:hAnsi="Avenir Next LT Pro Light"/>
          <w:b/>
          <w:color w:val="00487D" w:themeColor="text2"/>
          <w:sz w:val="52"/>
          <w:szCs w:val="52"/>
        </w:rPr>
      </w:pPr>
      <w:r>
        <w:rPr>
          <w:rFonts w:ascii="Avenir Next LT Pro Light" w:hAnsi="Avenir Next LT Pro Light"/>
          <w:b/>
          <w:color w:val="00487D" w:themeColor="text2"/>
          <w:sz w:val="52"/>
          <w:szCs w:val="52"/>
        </w:rPr>
        <w:t xml:space="preserve">Los </w:t>
      </w:r>
      <w:r w:rsidR="00F85CF7">
        <w:rPr>
          <w:rFonts w:ascii="Avenir Next LT Pro Light" w:hAnsi="Avenir Next LT Pro Light"/>
          <w:b/>
          <w:color w:val="00487D" w:themeColor="text2"/>
          <w:sz w:val="52"/>
          <w:szCs w:val="52"/>
        </w:rPr>
        <w:t>2</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397" w:type="dxa"/>
        </w:tblCellMar>
        <w:tblLook w:val="04A0" w:firstRow="1" w:lastRow="0" w:firstColumn="1" w:lastColumn="0" w:noHBand="0" w:noVBand="1"/>
      </w:tblPr>
      <w:tblGrid>
        <w:gridCol w:w="3119"/>
        <w:gridCol w:w="5952"/>
      </w:tblGrid>
      <w:tr w:rsidR="00B2560A" w:rsidRPr="00183E54" w14:paraId="1F98F938" w14:textId="77777777">
        <w:tc>
          <w:tcPr>
            <w:tcW w:w="3119" w:type="dxa"/>
          </w:tcPr>
          <w:p w14:paraId="2D255DD4" w14:textId="77777777" w:rsidR="00B2560A" w:rsidRPr="0080655B" w:rsidRDefault="00B2560A" w:rsidP="00B2560A">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Auftraggeber</w:t>
            </w:r>
          </w:p>
          <w:p w14:paraId="0D8D6AEE" w14:textId="77777777" w:rsidR="00B2560A" w:rsidRPr="0080655B" w:rsidRDefault="00B2560A" w:rsidP="00B2560A">
            <w:pPr>
              <w:rPr>
                <w:rFonts w:ascii="Avenir Next LT Pro Light" w:hAnsi="Avenir Next LT Pro Light"/>
                <w:b/>
                <w:color w:val="00487D" w:themeColor="accent2"/>
                <w:szCs w:val="22"/>
              </w:rPr>
            </w:pPr>
          </w:p>
          <w:p w14:paraId="054BE8EF" w14:textId="77777777" w:rsidR="00B2560A" w:rsidRPr="0080655B" w:rsidRDefault="00B2560A" w:rsidP="00B2560A">
            <w:pPr>
              <w:rPr>
                <w:rFonts w:ascii="Avenir Next LT Pro Light" w:hAnsi="Avenir Next LT Pro Light"/>
                <w:b/>
                <w:color w:val="00487D" w:themeColor="accent2"/>
                <w:szCs w:val="22"/>
              </w:rPr>
            </w:pPr>
          </w:p>
          <w:p w14:paraId="4C33BC57" w14:textId="77777777" w:rsidR="00B2560A" w:rsidRPr="0080655B" w:rsidRDefault="00B2560A" w:rsidP="00B2560A">
            <w:pPr>
              <w:rPr>
                <w:rFonts w:ascii="Avenir Next LT Pro Light" w:hAnsi="Avenir Next LT Pro Light"/>
                <w:b/>
                <w:color w:val="00487D" w:themeColor="accent2"/>
                <w:szCs w:val="22"/>
              </w:rPr>
            </w:pPr>
          </w:p>
          <w:p w14:paraId="77CD3330" w14:textId="77777777" w:rsidR="00B2560A" w:rsidRPr="0080655B" w:rsidRDefault="00B2560A" w:rsidP="00B2560A">
            <w:pPr>
              <w:rPr>
                <w:rFonts w:ascii="Avenir Next LT Pro Light" w:hAnsi="Avenir Next LT Pro Light"/>
                <w:b/>
                <w:color w:val="00487D" w:themeColor="accent2"/>
                <w:szCs w:val="22"/>
              </w:rPr>
            </w:pPr>
          </w:p>
        </w:tc>
        <w:tc>
          <w:tcPr>
            <w:tcW w:w="5952" w:type="dxa"/>
          </w:tcPr>
          <w:p w14:paraId="71040885" w14:textId="77777777" w:rsidR="00B2560A" w:rsidRPr="00B01774" w:rsidRDefault="00B2560A" w:rsidP="00B2560A">
            <w:pPr>
              <w:rPr>
                <w:rFonts w:ascii="Avenir Next LT Pro Light" w:hAnsi="Avenir Next LT Pro Light"/>
              </w:rPr>
            </w:pPr>
            <w:r w:rsidRPr="00B01774">
              <w:rPr>
                <w:rFonts w:ascii="Avenir Next LT Pro Light" w:hAnsi="Avenir Next LT Pro Light"/>
              </w:rPr>
              <w:t>Stadt Geseke</w:t>
            </w:r>
            <w:r w:rsidRPr="00B01774">
              <w:rPr>
                <w:rFonts w:ascii="Avenir Next LT Pro Light" w:hAnsi="Avenir Next LT Pro Light"/>
              </w:rPr>
              <w:br/>
              <w:t>- Gebäudemanagement -</w:t>
            </w:r>
            <w:r w:rsidRPr="00B01774">
              <w:rPr>
                <w:rFonts w:ascii="Avenir Next LT Pro Light" w:hAnsi="Avenir Next LT Pro Light"/>
              </w:rPr>
              <w:br/>
              <w:t xml:space="preserve">Am Teich 13 </w:t>
            </w:r>
          </w:p>
          <w:p w14:paraId="121DE2F8" w14:textId="42C7D7B8" w:rsidR="00B2560A" w:rsidRPr="0080655B" w:rsidRDefault="00B2560A" w:rsidP="00B2560A">
            <w:pPr>
              <w:rPr>
                <w:rFonts w:ascii="Avenir Next LT Pro Light" w:hAnsi="Avenir Next LT Pro Light"/>
                <w:highlight w:val="yellow"/>
                <w:lang w:val="sv-SE"/>
              </w:rPr>
            </w:pPr>
            <w:r w:rsidRPr="00B01774">
              <w:rPr>
                <w:rFonts w:ascii="Avenir Next LT Pro Light" w:hAnsi="Avenir Next LT Pro Light"/>
              </w:rPr>
              <w:t>59590 Geseke</w:t>
            </w:r>
            <w:r w:rsidRPr="00B01774">
              <w:rPr>
                <w:rFonts w:ascii="Avenir Next LT Pro Light" w:hAnsi="Avenir Next LT Pro Light"/>
              </w:rPr>
              <w:br/>
            </w:r>
          </w:p>
        </w:tc>
      </w:tr>
      <w:tr w:rsidR="00B2560A" w:rsidRPr="0080655B" w14:paraId="237905EA" w14:textId="77777777">
        <w:trPr>
          <w:trHeight w:val="103"/>
        </w:trPr>
        <w:tc>
          <w:tcPr>
            <w:tcW w:w="3119" w:type="dxa"/>
          </w:tcPr>
          <w:p w14:paraId="4A9DAADE" w14:textId="77777777" w:rsidR="00B2560A" w:rsidRPr="0080655B" w:rsidRDefault="00B2560A" w:rsidP="00B2560A">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Projekt</w:t>
            </w:r>
          </w:p>
        </w:tc>
        <w:tc>
          <w:tcPr>
            <w:tcW w:w="5952" w:type="dxa"/>
          </w:tcPr>
          <w:p w14:paraId="1DB0D21B" w14:textId="58C0AA6B" w:rsidR="00B2560A" w:rsidRPr="0080655B" w:rsidRDefault="00B2560A" w:rsidP="00B2560A">
            <w:pPr>
              <w:rPr>
                <w:rFonts w:ascii="Avenir Next LT Pro Light" w:hAnsi="Avenir Next LT Pro Light"/>
              </w:rPr>
            </w:pPr>
            <w:r w:rsidRPr="00B01774">
              <w:rPr>
                <w:rFonts w:ascii="Avenir Next LT Pro Light" w:hAnsi="Avenir Next LT Pro Light"/>
              </w:rPr>
              <w:t>EU weites Verfahren zur Vergabe von Planungsleistungen für die energetische Sanierung des Gymnasiums mit Aula im Schulzentrum</w:t>
            </w:r>
            <w:r w:rsidRPr="00B01774">
              <w:rPr>
                <w:rFonts w:ascii="Avenir Next LT Pro Light" w:hAnsi="Avenir Next LT Pro Light"/>
                <w:strike/>
              </w:rPr>
              <w:t>s</w:t>
            </w:r>
            <w:r w:rsidRPr="00B01774">
              <w:rPr>
                <w:rFonts w:ascii="Avenir Next LT Pro Light" w:hAnsi="Avenir Next LT Pro Light"/>
              </w:rPr>
              <w:t xml:space="preserve"> Mitte in Geseke in drei Losen</w:t>
            </w:r>
          </w:p>
        </w:tc>
      </w:tr>
      <w:tr w:rsidR="00B2560A" w:rsidRPr="0080655B" w14:paraId="5895AF67" w14:textId="77777777">
        <w:trPr>
          <w:trHeight w:val="103"/>
        </w:trPr>
        <w:tc>
          <w:tcPr>
            <w:tcW w:w="3119" w:type="dxa"/>
          </w:tcPr>
          <w:p w14:paraId="1D6120AC" w14:textId="1FD16D90" w:rsidR="00B2560A" w:rsidRPr="0080655B" w:rsidRDefault="00B2560A" w:rsidP="0080655B">
            <w:pPr>
              <w:rPr>
                <w:rFonts w:ascii="Avenir Next LT Pro Light" w:hAnsi="Avenir Next LT Pro Light"/>
                <w:b/>
                <w:color w:val="00487D" w:themeColor="accent2"/>
                <w:szCs w:val="22"/>
              </w:rPr>
            </w:pPr>
            <w:r>
              <w:rPr>
                <w:rFonts w:ascii="Avenir Next LT Pro Light" w:hAnsi="Avenir Next LT Pro Light"/>
                <w:b/>
                <w:color w:val="00487D" w:themeColor="accent2"/>
                <w:szCs w:val="22"/>
              </w:rPr>
              <w:t xml:space="preserve">Los </w:t>
            </w:r>
          </w:p>
        </w:tc>
        <w:tc>
          <w:tcPr>
            <w:tcW w:w="5952" w:type="dxa"/>
          </w:tcPr>
          <w:p w14:paraId="063DC883" w14:textId="77777777" w:rsidR="00F85CF7" w:rsidRPr="00503433" w:rsidRDefault="00F85CF7" w:rsidP="00F85CF7">
            <w:pPr>
              <w:rPr>
                <w:rFonts w:ascii="Avenir Next LT Pro Light" w:hAnsi="Avenir Next LT Pro Light"/>
                <w:b/>
                <w:bCs/>
              </w:rPr>
            </w:pPr>
            <w:r w:rsidRPr="00503433">
              <w:rPr>
                <w:rFonts w:ascii="Avenir Next LT Pro Light" w:hAnsi="Avenir Next LT Pro Light"/>
                <w:b/>
                <w:bCs/>
              </w:rPr>
              <w:t xml:space="preserve">Los 2: TGA: </w:t>
            </w:r>
            <w:r>
              <w:rPr>
                <w:rFonts w:ascii="Avenir Next LT Pro Light" w:hAnsi="Avenir Next LT Pro Light"/>
                <w:b/>
                <w:bCs/>
              </w:rPr>
              <w:t>Wärmeversorgung</w:t>
            </w:r>
          </w:p>
          <w:p w14:paraId="322F3875" w14:textId="66F9CDD7" w:rsidR="00B2560A" w:rsidRPr="00B2560A" w:rsidRDefault="00F85CF7" w:rsidP="0080655B">
            <w:pPr>
              <w:rPr>
                <w:rFonts w:ascii="Avenir Next LT Pro Light" w:hAnsi="Avenir Next LT Pro Light"/>
                <w:b/>
                <w:bCs/>
              </w:rPr>
            </w:pPr>
            <w:r w:rsidRPr="00503433">
              <w:rPr>
                <w:rFonts w:ascii="Avenir Next LT Pro Light" w:hAnsi="Avenir Next LT Pro Light"/>
                <w:b/>
                <w:bCs/>
              </w:rPr>
              <w:t>HLS/ELT/Gebäudeautomation</w:t>
            </w:r>
          </w:p>
        </w:tc>
      </w:tr>
      <w:tr w:rsidR="0080655B" w:rsidRPr="0080655B" w14:paraId="158C58E8" w14:textId="77777777">
        <w:tc>
          <w:tcPr>
            <w:tcW w:w="3119" w:type="dxa"/>
          </w:tcPr>
          <w:p w14:paraId="74E4AD02" w14:textId="77777777" w:rsidR="0080655B" w:rsidRPr="0080655B" w:rsidRDefault="0080655B" w:rsidP="0080655B">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Bearbeitung &amp; Ansprechpartner für die Kommunikation</w:t>
            </w:r>
          </w:p>
        </w:tc>
        <w:tc>
          <w:tcPr>
            <w:tcW w:w="5952" w:type="dxa"/>
          </w:tcPr>
          <w:p w14:paraId="67F1B97B" w14:textId="3378BA2E" w:rsidR="0080655B" w:rsidRPr="0080655B" w:rsidRDefault="0080655B" w:rsidP="0080655B">
            <w:pPr>
              <w:rPr>
                <w:rFonts w:ascii="Avenir Next LT Pro Light" w:hAnsi="Avenir Next LT Pro Light"/>
              </w:rPr>
            </w:pPr>
            <w:r w:rsidRPr="0080655B">
              <w:rPr>
                <w:rFonts w:ascii="Avenir Next LT Pro Light" w:hAnsi="Avenir Next LT Pro Light"/>
              </w:rPr>
              <w:t>Rechtsanwalt André Siedenberg</w:t>
            </w:r>
          </w:p>
          <w:p w14:paraId="3F659906"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Konkordiastraße 105</w:t>
            </w:r>
          </w:p>
          <w:p w14:paraId="661BD6F5" w14:textId="398B3580" w:rsidR="0080655B" w:rsidRPr="0080655B" w:rsidRDefault="0080655B" w:rsidP="0080655B">
            <w:pPr>
              <w:rPr>
                <w:rFonts w:ascii="Avenir Next LT Pro Light" w:hAnsi="Avenir Next LT Pro Light"/>
              </w:rPr>
            </w:pPr>
            <w:r w:rsidRPr="0080655B">
              <w:rPr>
                <w:rFonts w:ascii="Avenir Next LT Pro Light" w:hAnsi="Avenir Next LT Pro Light"/>
              </w:rPr>
              <w:t>40219 Düsseldorf</w:t>
            </w:r>
          </w:p>
          <w:p w14:paraId="551259A2"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Telefon: 0211/20573192</w:t>
            </w:r>
          </w:p>
          <w:p w14:paraId="3C057385"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Telefax: 0211 – 542 13 015</w:t>
            </w:r>
          </w:p>
          <w:p w14:paraId="03CE1F1D" w14:textId="3796920D" w:rsidR="0080655B" w:rsidRPr="0080655B" w:rsidRDefault="0080655B" w:rsidP="0080655B">
            <w:pPr>
              <w:rPr>
                <w:rFonts w:ascii="Avenir Next LT Pro Light" w:hAnsi="Avenir Next LT Pro Light"/>
              </w:rPr>
            </w:pPr>
            <w:r w:rsidRPr="0080655B">
              <w:rPr>
                <w:rFonts w:ascii="Avenir Next LT Pro Light" w:hAnsi="Avenir Next LT Pro Light"/>
              </w:rPr>
              <w:t>E-Mail: info@ra-siedenberg.de</w:t>
            </w:r>
          </w:p>
        </w:tc>
      </w:tr>
    </w:tbl>
    <w:tbl>
      <w:tblPr>
        <w:tblStyle w:val="Tabellenraster"/>
        <w:tblW w:w="0" w:type="auto"/>
        <w:tblLook w:val="04A0" w:firstRow="1" w:lastRow="0" w:firstColumn="1" w:lastColumn="0" w:noHBand="0" w:noVBand="1"/>
      </w:tblPr>
      <w:tblGrid>
        <w:gridCol w:w="3114"/>
        <w:gridCol w:w="5947"/>
      </w:tblGrid>
      <w:tr w:rsidR="00B1705B" w:rsidRPr="0080655B" w14:paraId="2DFB43EE" w14:textId="77777777">
        <w:tc>
          <w:tcPr>
            <w:tcW w:w="3114" w:type="dxa"/>
          </w:tcPr>
          <w:p w14:paraId="407A11DB"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Name bzw. Firmenbezeichnung des Bewerbers</w:t>
            </w:r>
          </w:p>
        </w:tc>
        <w:sdt>
          <w:sdtPr>
            <w:rPr>
              <w:rFonts w:ascii="Avenir Next LT Pro Light" w:hAnsi="Avenir Next LT Pro Light" w:cs="Arial"/>
              <w:sz w:val="18"/>
            </w:rPr>
            <w:id w:val="-1794356644"/>
            <w:placeholder>
              <w:docPart w:val="FFDE41BF2EF540F78438E28C0DFB7556"/>
            </w:placeholder>
            <w:showingPlcHdr/>
            <w:text/>
          </w:sdtPr>
          <w:sdtContent>
            <w:tc>
              <w:tcPr>
                <w:tcW w:w="5947" w:type="dxa"/>
              </w:tcPr>
              <w:p w14:paraId="260BCE6F"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52411FE5" w14:textId="77777777">
        <w:tc>
          <w:tcPr>
            <w:tcW w:w="3114" w:type="dxa"/>
          </w:tcPr>
          <w:p w14:paraId="1B69BF81"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Anschrift</w:t>
            </w:r>
          </w:p>
        </w:tc>
        <w:sdt>
          <w:sdtPr>
            <w:rPr>
              <w:rFonts w:ascii="Avenir Next LT Pro Light" w:hAnsi="Avenir Next LT Pro Light" w:cs="Arial"/>
              <w:sz w:val="18"/>
            </w:rPr>
            <w:id w:val="-1468428647"/>
            <w:placeholder>
              <w:docPart w:val="949679E9A3BB498BA0ED41B72B42A8BF"/>
            </w:placeholder>
            <w:showingPlcHdr/>
            <w:text/>
          </w:sdtPr>
          <w:sdtContent>
            <w:tc>
              <w:tcPr>
                <w:tcW w:w="5947" w:type="dxa"/>
              </w:tcPr>
              <w:p w14:paraId="42E47AA0"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2A8B9100" w14:textId="77777777">
        <w:tc>
          <w:tcPr>
            <w:tcW w:w="3114" w:type="dxa"/>
          </w:tcPr>
          <w:p w14:paraId="277170E1"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Kontaktstelle</w:t>
            </w:r>
          </w:p>
        </w:tc>
        <w:sdt>
          <w:sdtPr>
            <w:rPr>
              <w:rFonts w:ascii="Avenir Next LT Pro Light" w:hAnsi="Avenir Next LT Pro Light" w:cs="Arial"/>
              <w:sz w:val="18"/>
            </w:rPr>
            <w:id w:val="-700009980"/>
            <w:placeholder>
              <w:docPart w:val="D6F723C4D1E142D0871D23E41AB68160"/>
            </w:placeholder>
            <w:showingPlcHdr/>
            <w:text/>
          </w:sdtPr>
          <w:sdtContent>
            <w:tc>
              <w:tcPr>
                <w:tcW w:w="5947" w:type="dxa"/>
              </w:tcPr>
              <w:p w14:paraId="460435AA"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ECAA0DB" w14:textId="77777777">
        <w:tc>
          <w:tcPr>
            <w:tcW w:w="3114" w:type="dxa"/>
          </w:tcPr>
          <w:p w14:paraId="47468976"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Telefon</w:t>
            </w:r>
          </w:p>
        </w:tc>
        <w:sdt>
          <w:sdtPr>
            <w:rPr>
              <w:rFonts w:ascii="Avenir Next LT Pro Light" w:hAnsi="Avenir Next LT Pro Light" w:cs="Arial"/>
              <w:sz w:val="18"/>
            </w:rPr>
            <w:id w:val="-1441682169"/>
            <w:placeholder>
              <w:docPart w:val="F4BC5365C41345288C78A20D3AF226BE"/>
            </w:placeholder>
            <w:showingPlcHdr/>
            <w:text/>
          </w:sdtPr>
          <w:sdtContent>
            <w:tc>
              <w:tcPr>
                <w:tcW w:w="5947" w:type="dxa"/>
              </w:tcPr>
              <w:p w14:paraId="7814533F"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47C9D3EC" w14:textId="77777777">
        <w:tc>
          <w:tcPr>
            <w:tcW w:w="3114" w:type="dxa"/>
          </w:tcPr>
          <w:p w14:paraId="7E89CCE5"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Telefax</w:t>
            </w:r>
          </w:p>
        </w:tc>
        <w:sdt>
          <w:sdtPr>
            <w:rPr>
              <w:rFonts w:ascii="Avenir Next LT Pro Light" w:hAnsi="Avenir Next LT Pro Light" w:cs="Arial"/>
              <w:sz w:val="18"/>
            </w:rPr>
            <w:id w:val="1272432892"/>
            <w:placeholder>
              <w:docPart w:val="45A4634AF4724077AEB819054BE4AB73"/>
            </w:placeholder>
            <w:showingPlcHdr/>
            <w:text/>
          </w:sdtPr>
          <w:sdtContent>
            <w:tc>
              <w:tcPr>
                <w:tcW w:w="5947" w:type="dxa"/>
              </w:tcPr>
              <w:p w14:paraId="07865725"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083604F9" w14:textId="77777777">
        <w:tc>
          <w:tcPr>
            <w:tcW w:w="3114" w:type="dxa"/>
          </w:tcPr>
          <w:p w14:paraId="24D3E864"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E-Mail-Adresse</w:t>
            </w:r>
          </w:p>
        </w:tc>
        <w:sdt>
          <w:sdtPr>
            <w:rPr>
              <w:rFonts w:ascii="Avenir Next LT Pro Light" w:hAnsi="Avenir Next LT Pro Light" w:cs="Arial"/>
              <w:sz w:val="18"/>
            </w:rPr>
            <w:id w:val="-845632057"/>
            <w:placeholder>
              <w:docPart w:val="E151BEA1FD4A465F9CFBCED58F4CB3E0"/>
            </w:placeholder>
            <w:showingPlcHdr/>
            <w:text/>
          </w:sdtPr>
          <w:sdtContent>
            <w:tc>
              <w:tcPr>
                <w:tcW w:w="5947" w:type="dxa"/>
              </w:tcPr>
              <w:p w14:paraId="70870E21"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43333D7" w14:textId="77777777">
        <w:tc>
          <w:tcPr>
            <w:tcW w:w="3114" w:type="dxa"/>
          </w:tcPr>
          <w:p w14:paraId="1B697709"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Umsatzsteuer-Identifikationsnummer</w:t>
            </w:r>
          </w:p>
        </w:tc>
        <w:sdt>
          <w:sdtPr>
            <w:rPr>
              <w:rFonts w:ascii="Avenir Next LT Pro Light" w:hAnsi="Avenir Next LT Pro Light" w:cs="Arial"/>
              <w:sz w:val="18"/>
            </w:rPr>
            <w:id w:val="312450964"/>
            <w:placeholder>
              <w:docPart w:val="5E8609FB46664406B9F019EA9CC88B30"/>
            </w:placeholder>
            <w:showingPlcHdr/>
            <w:text/>
          </w:sdtPr>
          <w:sdtContent>
            <w:tc>
              <w:tcPr>
                <w:tcW w:w="5947" w:type="dxa"/>
              </w:tcPr>
              <w:p w14:paraId="38085F0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00BA5E65" w14:textId="77777777">
        <w:tc>
          <w:tcPr>
            <w:tcW w:w="3114" w:type="dxa"/>
          </w:tcPr>
          <w:p w14:paraId="2B5888D6"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Geschäftszeichen</w:t>
            </w:r>
          </w:p>
        </w:tc>
        <w:sdt>
          <w:sdtPr>
            <w:rPr>
              <w:rFonts w:ascii="Avenir Next LT Pro Light" w:hAnsi="Avenir Next LT Pro Light" w:cs="Arial"/>
              <w:sz w:val="18"/>
            </w:rPr>
            <w:id w:val="1427998719"/>
            <w:placeholder>
              <w:docPart w:val="2051EFEDFDE4403BB3F205E977FCB739"/>
            </w:placeholder>
            <w:showingPlcHdr/>
            <w:text/>
          </w:sdtPr>
          <w:sdtContent>
            <w:tc>
              <w:tcPr>
                <w:tcW w:w="5947" w:type="dxa"/>
              </w:tcPr>
              <w:p w14:paraId="7E864963"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08C3ECE3" w14:textId="77777777" w:rsidR="00B1705B" w:rsidRPr="0080655B" w:rsidRDefault="00000000">
      <w:pPr>
        <w:rPr>
          <w:rFonts w:ascii="Avenir Next LT Pro Light" w:hAnsi="Avenir Next LT Pro Light"/>
        </w:rPr>
      </w:pPr>
      <w:r w:rsidRPr="0080655B">
        <w:rPr>
          <w:rFonts w:ascii="Avenir Next LT Pro Light" w:hAnsi="Avenir Next LT Pro Light"/>
        </w:rPr>
        <w:br w:type="page"/>
      </w:r>
    </w:p>
    <w:p w14:paraId="1F8A88CD" w14:textId="1111AD35" w:rsidR="00AE12DE" w:rsidRPr="00AE12DE" w:rsidRDefault="00000000">
      <w:pPr>
        <w:pStyle w:val="Verzeichnis1"/>
        <w:rPr>
          <w:rFonts w:ascii="Avenir Next LT Pro" w:hAnsi="Avenir Next LT Pro"/>
          <w:b w:val="0"/>
          <w:noProof/>
          <w:kern w:val="2"/>
          <w:sz w:val="24"/>
          <w14:ligatures w14:val="standardContextual"/>
        </w:rPr>
      </w:pPr>
      <w:r w:rsidRPr="00AE12DE">
        <w:rPr>
          <w:rFonts w:ascii="Avenir Next LT Pro" w:hAnsi="Avenir Next LT Pro"/>
          <w:b w:val="0"/>
        </w:rPr>
        <w:lastRenderedPageBreak/>
        <w:fldChar w:fldCharType="begin"/>
      </w:r>
      <w:r w:rsidRPr="00AE12DE">
        <w:rPr>
          <w:rFonts w:ascii="Avenir Next LT Pro" w:hAnsi="Avenir Next LT Pro"/>
          <w:b w:val="0"/>
        </w:rPr>
        <w:instrText xml:space="preserve"> TOC \o "1-5" </w:instrText>
      </w:r>
      <w:r w:rsidRPr="00AE12DE">
        <w:rPr>
          <w:rFonts w:ascii="Avenir Next LT Pro" w:hAnsi="Avenir Next LT Pro"/>
          <w:b w:val="0"/>
        </w:rPr>
        <w:fldChar w:fldCharType="separate"/>
      </w:r>
      <w:r w:rsidR="00AE12DE" w:rsidRPr="00AE12DE">
        <w:rPr>
          <w:rFonts w:ascii="Avenir Next LT Pro" w:hAnsi="Avenir Next LT Pro"/>
          <w:noProof/>
        </w:rPr>
        <w:t>1.</w:t>
      </w:r>
      <w:r w:rsidR="00AE12DE" w:rsidRPr="00AE12DE">
        <w:rPr>
          <w:rFonts w:ascii="Avenir Next LT Pro" w:hAnsi="Avenir Next LT Pro"/>
          <w:b w:val="0"/>
          <w:noProof/>
          <w:kern w:val="2"/>
          <w:sz w:val="24"/>
          <w14:ligatures w14:val="standardContextual"/>
        </w:rPr>
        <w:tab/>
      </w:r>
      <w:r w:rsidR="00AE12DE" w:rsidRPr="00AE12DE">
        <w:rPr>
          <w:rFonts w:ascii="Avenir Next LT Pro" w:hAnsi="Avenir Next LT Pro"/>
          <w:noProof/>
        </w:rPr>
        <w:t>Allgemeine Hinweise</w:t>
      </w:r>
      <w:r w:rsidR="00AE12DE" w:rsidRPr="00AE12DE">
        <w:rPr>
          <w:rFonts w:ascii="Avenir Next LT Pro" w:hAnsi="Avenir Next LT Pro"/>
          <w:noProof/>
        </w:rPr>
        <w:tab/>
      </w:r>
      <w:r w:rsidR="00AE12DE" w:rsidRPr="00AE12DE">
        <w:rPr>
          <w:rFonts w:ascii="Avenir Next LT Pro" w:hAnsi="Avenir Next LT Pro"/>
          <w:noProof/>
        </w:rPr>
        <w:fldChar w:fldCharType="begin"/>
      </w:r>
      <w:r w:rsidR="00AE12DE" w:rsidRPr="00AE12DE">
        <w:rPr>
          <w:rFonts w:ascii="Avenir Next LT Pro" w:hAnsi="Avenir Next LT Pro"/>
          <w:noProof/>
        </w:rPr>
        <w:instrText xml:space="preserve"> PAGEREF _Toc231912921 \h </w:instrText>
      </w:r>
      <w:r w:rsidR="00AE12DE" w:rsidRPr="00AE12DE">
        <w:rPr>
          <w:rFonts w:ascii="Avenir Next LT Pro" w:hAnsi="Avenir Next LT Pro"/>
          <w:noProof/>
        </w:rPr>
      </w:r>
      <w:r w:rsidR="00AE12DE" w:rsidRPr="00AE12DE">
        <w:rPr>
          <w:rFonts w:ascii="Avenir Next LT Pro" w:hAnsi="Avenir Next LT Pro"/>
          <w:noProof/>
        </w:rPr>
        <w:fldChar w:fldCharType="separate"/>
      </w:r>
      <w:r w:rsidR="00AE12DE" w:rsidRPr="00AE12DE">
        <w:rPr>
          <w:rFonts w:ascii="Avenir Next LT Pro" w:hAnsi="Avenir Next LT Pro"/>
          <w:noProof/>
        </w:rPr>
        <w:t>3</w:t>
      </w:r>
      <w:r w:rsidR="00AE12DE" w:rsidRPr="00AE12DE">
        <w:rPr>
          <w:rFonts w:ascii="Avenir Next LT Pro" w:hAnsi="Avenir Next LT Pro"/>
          <w:noProof/>
        </w:rPr>
        <w:fldChar w:fldCharType="end"/>
      </w:r>
    </w:p>
    <w:p w14:paraId="20AEE290" w14:textId="09D95241"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2.</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Liste der einzureichenden Nachweise/Erklärungen</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_Toc231912922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3</w:t>
      </w:r>
      <w:r w:rsidRPr="00AE12DE">
        <w:rPr>
          <w:rFonts w:ascii="Avenir Next LT Pro" w:hAnsi="Avenir Next LT Pro"/>
          <w:noProof/>
        </w:rPr>
        <w:fldChar w:fldCharType="end"/>
      </w:r>
    </w:p>
    <w:p w14:paraId="703669BA" w14:textId="228A6EA2"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3.</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Teilnahmeantrag</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_Toc231912923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6</w:t>
      </w:r>
      <w:r w:rsidRPr="00AE12DE">
        <w:rPr>
          <w:rFonts w:ascii="Avenir Next LT Pro" w:hAnsi="Avenir Next LT Pro"/>
          <w:noProof/>
        </w:rPr>
        <w:fldChar w:fldCharType="end"/>
      </w:r>
    </w:p>
    <w:p w14:paraId="72830658" w14:textId="5A7901F1"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4.</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Erklärung über das Nichtvorliegen von Ausschlussgründen</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_Toc231912924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7</w:t>
      </w:r>
      <w:r w:rsidRPr="00AE12DE">
        <w:rPr>
          <w:rFonts w:ascii="Avenir Next LT Pro" w:hAnsi="Avenir Next LT Pro"/>
          <w:noProof/>
        </w:rPr>
        <w:fldChar w:fldCharType="end"/>
      </w:r>
    </w:p>
    <w:p w14:paraId="27974EE3" w14:textId="613F701D"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5.</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Referenzformulare</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_Toc231912925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11</w:t>
      </w:r>
      <w:r w:rsidRPr="00AE12DE">
        <w:rPr>
          <w:rFonts w:ascii="Avenir Next LT Pro" w:hAnsi="Avenir Next LT Pro"/>
          <w:noProof/>
        </w:rPr>
        <w:fldChar w:fldCharType="end"/>
      </w:r>
    </w:p>
    <w:p w14:paraId="72BA2A1C" w14:textId="431F16AE"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6.</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Verpflichtungserklärung Scientology</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_Toc231912926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15</w:t>
      </w:r>
      <w:r w:rsidRPr="00AE12DE">
        <w:rPr>
          <w:rFonts w:ascii="Avenir Next LT Pro" w:hAnsi="Avenir Next LT Pro"/>
          <w:noProof/>
        </w:rPr>
        <w:fldChar w:fldCharType="end"/>
      </w:r>
    </w:p>
    <w:p w14:paraId="6AEE7798" w14:textId="4D9FFF12"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7.</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Eigenerklärung MiLoG</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_Toc231912927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16</w:t>
      </w:r>
      <w:r w:rsidRPr="00AE12DE">
        <w:rPr>
          <w:rFonts w:ascii="Avenir Next LT Pro" w:hAnsi="Avenir Next LT Pro"/>
          <w:noProof/>
        </w:rPr>
        <w:fldChar w:fldCharType="end"/>
      </w:r>
    </w:p>
    <w:p w14:paraId="596EF322" w14:textId="1148EF77"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8.</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Eigenerklärung Sanktionen russische Föderation</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_Toc231912928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16</w:t>
      </w:r>
      <w:r w:rsidRPr="00AE12DE">
        <w:rPr>
          <w:rFonts w:ascii="Avenir Next LT Pro" w:hAnsi="Avenir Next LT Pro"/>
          <w:noProof/>
        </w:rPr>
        <w:fldChar w:fldCharType="end"/>
      </w:r>
    </w:p>
    <w:p w14:paraId="1072555E" w14:textId="3ABE2E10"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9.</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Eigenerklärung Haftpflichtversicherung</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_Toc231912929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18</w:t>
      </w:r>
      <w:r w:rsidRPr="00AE12DE">
        <w:rPr>
          <w:rFonts w:ascii="Avenir Next LT Pro" w:hAnsi="Avenir Next LT Pro"/>
          <w:noProof/>
        </w:rPr>
        <w:fldChar w:fldCharType="end"/>
      </w:r>
    </w:p>
    <w:p w14:paraId="0D41ADD9" w14:textId="0ACAEAEF" w:rsidR="00AE12DE" w:rsidRPr="00AE12DE" w:rsidRDefault="00AE12DE">
      <w:pPr>
        <w:pStyle w:val="Verzeichnis1"/>
        <w:rPr>
          <w:rFonts w:ascii="Avenir Next LT Pro" w:hAnsi="Avenir Next LT Pro"/>
          <w:b w:val="0"/>
          <w:noProof/>
          <w:kern w:val="2"/>
          <w:sz w:val="24"/>
          <w14:ligatures w14:val="standardContextual"/>
        </w:rPr>
      </w:pPr>
      <w:r w:rsidRPr="00AE12DE">
        <w:rPr>
          <w:rFonts w:ascii="Avenir Next LT Pro" w:hAnsi="Avenir Next LT Pro"/>
          <w:noProof/>
        </w:rPr>
        <w:t>10.</w:t>
      </w:r>
      <w:r w:rsidRPr="00AE12DE">
        <w:rPr>
          <w:rFonts w:ascii="Avenir Next LT Pro" w:hAnsi="Avenir Next LT Pro"/>
          <w:b w:val="0"/>
          <w:noProof/>
          <w:kern w:val="2"/>
          <w:sz w:val="24"/>
          <w14:ligatures w14:val="standardContextual"/>
        </w:rPr>
        <w:tab/>
      </w:r>
      <w:r w:rsidRPr="00AE12DE">
        <w:rPr>
          <w:rFonts w:ascii="Avenir Next LT Pro" w:hAnsi="Avenir Next LT Pro"/>
          <w:noProof/>
        </w:rPr>
        <w:t>Anlagen für Bewerber-/Bietergemeinschaftsmitglieder/Nachunternehmer</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_Toc231912930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19</w:t>
      </w:r>
      <w:r w:rsidRPr="00AE12DE">
        <w:rPr>
          <w:rFonts w:ascii="Avenir Next LT Pro" w:hAnsi="Avenir Next LT Pro"/>
          <w:noProof/>
        </w:rPr>
        <w:fldChar w:fldCharType="end"/>
      </w:r>
    </w:p>
    <w:p w14:paraId="2BB7283D" w14:textId="0B13E44A" w:rsidR="00AE12DE" w:rsidRPr="00AE12DE" w:rsidRDefault="00AE12DE">
      <w:pPr>
        <w:pStyle w:val="Verzeichnis2"/>
        <w:rPr>
          <w:rFonts w:ascii="Avenir Next LT Pro" w:hAnsi="Avenir Next LT Pro"/>
          <w:noProof/>
          <w:kern w:val="2"/>
          <w:sz w:val="24"/>
          <w14:ligatures w14:val="standardContextual"/>
        </w:rPr>
      </w:pPr>
      <w:r w:rsidRPr="00AE12DE">
        <w:rPr>
          <w:rFonts w:ascii="Avenir Next LT Pro" w:hAnsi="Avenir Next LT Pro"/>
          <w:noProof/>
        </w:rPr>
        <w:t>10.1</w:t>
      </w:r>
      <w:r w:rsidRPr="00AE12DE">
        <w:rPr>
          <w:rFonts w:ascii="Avenir Next LT Pro" w:hAnsi="Avenir Next LT Pro"/>
          <w:noProof/>
          <w:kern w:val="2"/>
          <w:sz w:val="24"/>
          <w14:ligatures w14:val="standardContextual"/>
        </w:rPr>
        <w:tab/>
      </w:r>
      <w:r w:rsidRPr="00AE12DE">
        <w:rPr>
          <w:rFonts w:ascii="Avenir Next LT Pro" w:hAnsi="Avenir Next LT Pro"/>
          <w:noProof/>
        </w:rPr>
        <w:t>Bewerber-/Bietergemeinschaftserklärung</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_Toc231912931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20</w:t>
      </w:r>
      <w:r w:rsidRPr="00AE12DE">
        <w:rPr>
          <w:rFonts w:ascii="Avenir Next LT Pro" w:hAnsi="Avenir Next LT Pro"/>
          <w:noProof/>
        </w:rPr>
        <w:fldChar w:fldCharType="end"/>
      </w:r>
    </w:p>
    <w:p w14:paraId="2C8F6DCD" w14:textId="79597955" w:rsidR="00AE12DE" w:rsidRPr="00AE12DE" w:rsidRDefault="00AE12DE">
      <w:pPr>
        <w:pStyle w:val="Verzeichnis2"/>
        <w:rPr>
          <w:rFonts w:ascii="Avenir Next LT Pro" w:hAnsi="Avenir Next LT Pro"/>
          <w:noProof/>
          <w:kern w:val="2"/>
          <w:sz w:val="24"/>
          <w14:ligatures w14:val="standardContextual"/>
        </w:rPr>
      </w:pPr>
      <w:r w:rsidRPr="00AE12DE">
        <w:rPr>
          <w:rFonts w:ascii="Avenir Next LT Pro" w:hAnsi="Avenir Next LT Pro"/>
          <w:noProof/>
        </w:rPr>
        <w:t>10.2</w:t>
      </w:r>
      <w:r w:rsidRPr="00AE12DE">
        <w:rPr>
          <w:rFonts w:ascii="Avenir Next LT Pro" w:hAnsi="Avenir Next LT Pro"/>
          <w:noProof/>
          <w:kern w:val="2"/>
          <w:sz w:val="24"/>
          <w14:ligatures w14:val="standardContextual"/>
        </w:rPr>
        <w:tab/>
      </w:r>
      <w:r w:rsidRPr="00AE12DE">
        <w:rPr>
          <w:rFonts w:ascii="Avenir Next LT Pro" w:hAnsi="Avenir Next LT Pro"/>
          <w:noProof/>
        </w:rPr>
        <w:t>Erklärung Unteraufträge/Eignungsleihe</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_Toc231912932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21</w:t>
      </w:r>
      <w:r w:rsidRPr="00AE12DE">
        <w:rPr>
          <w:rFonts w:ascii="Avenir Next LT Pro" w:hAnsi="Avenir Next LT Pro"/>
          <w:noProof/>
        </w:rPr>
        <w:fldChar w:fldCharType="end"/>
      </w:r>
    </w:p>
    <w:p w14:paraId="15740972" w14:textId="5F6BFFA3" w:rsidR="00AE12DE" w:rsidRPr="00AE12DE" w:rsidRDefault="00AE12DE">
      <w:pPr>
        <w:pStyle w:val="Verzeichnis2"/>
        <w:rPr>
          <w:rFonts w:ascii="Avenir Next LT Pro" w:hAnsi="Avenir Next LT Pro"/>
          <w:noProof/>
          <w:kern w:val="2"/>
          <w:sz w:val="24"/>
          <w14:ligatures w14:val="standardContextual"/>
        </w:rPr>
      </w:pPr>
      <w:r w:rsidRPr="00AE12DE">
        <w:rPr>
          <w:rFonts w:ascii="Avenir Next LT Pro" w:hAnsi="Avenir Next LT Pro"/>
          <w:noProof/>
        </w:rPr>
        <w:t>10.3</w:t>
      </w:r>
      <w:r w:rsidRPr="00AE12DE">
        <w:rPr>
          <w:rFonts w:ascii="Avenir Next LT Pro" w:hAnsi="Avenir Next LT Pro"/>
          <w:noProof/>
          <w:kern w:val="2"/>
          <w:sz w:val="24"/>
          <w14:ligatures w14:val="standardContextual"/>
        </w:rPr>
        <w:tab/>
      </w:r>
      <w:r w:rsidRPr="00AE12DE">
        <w:rPr>
          <w:rFonts w:ascii="Avenir Next LT Pro" w:hAnsi="Avenir Next LT Pro"/>
          <w:noProof/>
        </w:rPr>
        <w:t>Verpflichtungserklärung Unterauftragnehmer/Eignungsleiher</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_Toc231912933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22</w:t>
      </w:r>
      <w:r w:rsidRPr="00AE12DE">
        <w:rPr>
          <w:rFonts w:ascii="Avenir Next LT Pro" w:hAnsi="Avenir Next LT Pro"/>
          <w:noProof/>
        </w:rPr>
        <w:fldChar w:fldCharType="end"/>
      </w:r>
    </w:p>
    <w:p w14:paraId="1F9B2831" w14:textId="69F81852" w:rsidR="00AE12DE" w:rsidRPr="00AE12DE" w:rsidRDefault="00AE12DE">
      <w:pPr>
        <w:pStyle w:val="Verzeichnis2"/>
        <w:rPr>
          <w:rFonts w:ascii="Avenir Next LT Pro" w:hAnsi="Avenir Next LT Pro"/>
          <w:noProof/>
          <w:kern w:val="2"/>
          <w:sz w:val="24"/>
          <w14:ligatures w14:val="standardContextual"/>
        </w:rPr>
      </w:pPr>
      <w:r w:rsidRPr="00AE12DE">
        <w:rPr>
          <w:rFonts w:ascii="Avenir Next LT Pro" w:hAnsi="Avenir Next LT Pro"/>
          <w:noProof/>
        </w:rPr>
        <w:t>10.4</w:t>
      </w:r>
      <w:r w:rsidRPr="00AE12DE">
        <w:rPr>
          <w:rFonts w:ascii="Avenir Next LT Pro" w:hAnsi="Avenir Next LT Pro"/>
          <w:noProof/>
          <w:kern w:val="2"/>
          <w:sz w:val="24"/>
          <w14:ligatures w14:val="standardContextual"/>
        </w:rPr>
        <w:tab/>
      </w:r>
      <w:r w:rsidRPr="00AE12DE">
        <w:rPr>
          <w:rFonts w:ascii="Avenir Next LT Pro" w:hAnsi="Avenir Next LT Pro"/>
          <w:noProof/>
        </w:rPr>
        <w:t>Erklärung über das Nichtvorliegen von Ausschlussgründen</w:t>
      </w:r>
      <w:r w:rsidRPr="00AE12DE">
        <w:rPr>
          <w:rFonts w:ascii="Avenir Next LT Pro" w:hAnsi="Avenir Next LT Pro"/>
          <w:noProof/>
        </w:rPr>
        <w:tab/>
      </w:r>
      <w:r w:rsidRPr="00AE12DE">
        <w:rPr>
          <w:rFonts w:ascii="Avenir Next LT Pro" w:hAnsi="Avenir Next LT Pro"/>
          <w:noProof/>
        </w:rPr>
        <w:fldChar w:fldCharType="begin"/>
      </w:r>
      <w:r w:rsidRPr="00AE12DE">
        <w:rPr>
          <w:rFonts w:ascii="Avenir Next LT Pro" w:hAnsi="Avenir Next LT Pro"/>
          <w:noProof/>
        </w:rPr>
        <w:instrText xml:space="preserve"> PAGEREF _Toc231912934 \h </w:instrText>
      </w:r>
      <w:r w:rsidRPr="00AE12DE">
        <w:rPr>
          <w:rFonts w:ascii="Avenir Next LT Pro" w:hAnsi="Avenir Next LT Pro"/>
          <w:noProof/>
        </w:rPr>
      </w:r>
      <w:r w:rsidRPr="00AE12DE">
        <w:rPr>
          <w:rFonts w:ascii="Avenir Next LT Pro" w:hAnsi="Avenir Next LT Pro"/>
          <w:noProof/>
        </w:rPr>
        <w:fldChar w:fldCharType="separate"/>
      </w:r>
      <w:r w:rsidRPr="00AE12DE">
        <w:rPr>
          <w:rFonts w:ascii="Avenir Next LT Pro" w:hAnsi="Avenir Next LT Pro"/>
          <w:noProof/>
        </w:rPr>
        <w:t>23</w:t>
      </w:r>
      <w:r w:rsidRPr="00AE12DE">
        <w:rPr>
          <w:rFonts w:ascii="Avenir Next LT Pro" w:hAnsi="Avenir Next LT Pro"/>
          <w:noProof/>
        </w:rPr>
        <w:fldChar w:fldCharType="end"/>
      </w:r>
    </w:p>
    <w:p w14:paraId="419E2666" w14:textId="1E61A81C" w:rsidR="00B1705B" w:rsidRPr="0080655B" w:rsidRDefault="00000000" w:rsidP="00ED265C">
      <w:pPr>
        <w:pStyle w:val="berschrift1"/>
        <w:numPr>
          <w:ilvl w:val="0"/>
          <w:numId w:val="0"/>
        </w:numPr>
        <w:ind w:left="680"/>
      </w:pPr>
      <w:r w:rsidRPr="00AE12DE">
        <w:rPr>
          <w:rFonts w:ascii="Avenir Next LT Pro" w:hAnsi="Avenir Next LT Pro"/>
        </w:rPr>
        <w:fldChar w:fldCharType="end"/>
      </w:r>
      <w:bookmarkStart w:id="0" w:name="_Toc405965739"/>
      <w:bookmarkStart w:id="1" w:name="_Toc405965759"/>
      <w:r w:rsidRPr="0080655B">
        <w:br w:type="page"/>
      </w:r>
    </w:p>
    <w:p w14:paraId="6B33E487" w14:textId="77777777" w:rsidR="00B1705B" w:rsidRPr="0080655B" w:rsidRDefault="00000000" w:rsidP="00ED265C">
      <w:pPr>
        <w:pStyle w:val="berschrift1"/>
      </w:pPr>
      <w:bookmarkStart w:id="2" w:name="_Toc231912921"/>
      <w:r w:rsidRPr="0080655B">
        <w:lastRenderedPageBreak/>
        <w:t>Allgemeine Hinweise</w:t>
      </w:r>
      <w:bookmarkEnd w:id="2"/>
    </w:p>
    <w:p w14:paraId="40D30834" w14:textId="77777777" w:rsidR="00B1705B" w:rsidRPr="0080655B" w:rsidRDefault="00000000">
      <w:pPr>
        <w:rPr>
          <w:rFonts w:ascii="Avenir Next LT Pro Light" w:hAnsi="Avenir Next LT Pro Light"/>
        </w:rPr>
      </w:pPr>
      <w:r w:rsidRPr="0080655B">
        <w:rPr>
          <w:rFonts w:ascii="Avenir Next LT Pro Light" w:hAnsi="Avenir Next LT Pro Light"/>
        </w:rPr>
        <w:t>Bitte füllen Sie die anliegenden Vordrucke vollständig und gewissenhaft aus. Fehlende Angaben und Unterlagen können zu Punktabzug oder auch zum Ausschluss Ihres Angebotes/Teilnahmeantrags führen.</w:t>
      </w:r>
    </w:p>
    <w:p w14:paraId="7AEE81C9"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Die nachfolgende Liste gibt Ihnen eine Übersicht, welche Unterlagen einzureichen sind. </w:t>
      </w:r>
      <w:bookmarkEnd w:id="0"/>
      <w:bookmarkEnd w:id="1"/>
    </w:p>
    <w:p w14:paraId="2AF6067D" w14:textId="77777777" w:rsidR="00B1705B" w:rsidRPr="0080655B" w:rsidRDefault="00000000">
      <w:pPr>
        <w:pStyle w:val="Textkrper"/>
        <w:rPr>
          <w:rFonts w:ascii="Avenir Next LT Pro Light" w:hAnsi="Avenir Next LT Pro Light"/>
        </w:rPr>
      </w:pPr>
      <w:r w:rsidRPr="0080655B">
        <w:rPr>
          <w:rFonts w:ascii="Avenir Next LT Pro Light" w:hAnsi="Avenir Next LT Pro Light"/>
        </w:rPr>
        <w:t>Sofern Sie sich nicht als Bieter-/Bewerbergemeinschaft bewerben oder beabsichtigen Nachunternehmer einzusetzen, ist keine Unterschrift erforderlich.</w:t>
      </w:r>
    </w:p>
    <w:p w14:paraId="3B63B6A9" w14:textId="77777777" w:rsidR="00B1705B" w:rsidRPr="0080655B" w:rsidRDefault="00000000">
      <w:pPr>
        <w:rPr>
          <w:rFonts w:ascii="Avenir Next LT Pro Light" w:hAnsi="Avenir Next LT Pro Light"/>
          <w:szCs w:val="22"/>
        </w:rPr>
      </w:pPr>
      <w:r w:rsidRPr="0080655B">
        <w:rPr>
          <w:rFonts w:ascii="Avenir Next LT Pro Light" w:hAnsi="Avenir Next LT Pro Light" w:cs="Arial"/>
          <w:b/>
          <w:bCs/>
          <w:szCs w:val="22"/>
        </w:rPr>
        <w:t xml:space="preserve">Mit der elektronischen Abgabe dieser Dokumente über die Vergabeplattform gelten diese als vom Bewerber bzw. Bieter unterschrieben. </w:t>
      </w:r>
    </w:p>
    <w:p w14:paraId="7B6355A5" w14:textId="77777777" w:rsidR="00B1705B" w:rsidRPr="0080655B" w:rsidRDefault="00000000">
      <w:pPr>
        <w:pStyle w:val="Textkrper"/>
        <w:rPr>
          <w:rFonts w:ascii="Avenir Next LT Pro Light" w:hAnsi="Avenir Next LT Pro Light"/>
        </w:rPr>
      </w:pPr>
      <w:r w:rsidRPr="0080655B">
        <w:rPr>
          <w:rFonts w:ascii="Avenir Next LT Pro Light" w:hAnsi="Avenir Next LT Pro Light"/>
        </w:rPr>
        <w:t>Bitte machen Sie bei Unklarheiten von der Möglichkeit Fragen zu stellen Gebrauch.</w:t>
      </w:r>
    </w:p>
    <w:p w14:paraId="2CD99C7E" w14:textId="77777777" w:rsidR="00B1705B" w:rsidRPr="0080655B" w:rsidRDefault="00000000" w:rsidP="00ED265C">
      <w:pPr>
        <w:pStyle w:val="berschrift1"/>
      </w:pPr>
      <w:bookmarkStart w:id="3" w:name="_Toc231912922"/>
      <w:r w:rsidRPr="0080655B">
        <w:t>Liste der einzureichenden Nachweise/Erklärungen</w:t>
      </w:r>
      <w:bookmarkEnd w:id="3"/>
    </w:p>
    <w:p w14:paraId="335569D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Folgende Erklärungen, Eigenerklärungen und Eignungsnachweise sind mit dem Teilnahmeantrag vorzulegen</w:t>
      </w:r>
    </w:p>
    <w:tbl>
      <w:tblPr>
        <w:tblStyle w:val="Tabellenraster"/>
        <w:tblW w:w="0" w:type="auto"/>
        <w:tblLook w:val="04A0" w:firstRow="1" w:lastRow="0" w:firstColumn="1" w:lastColumn="0" w:noHBand="0" w:noVBand="1"/>
      </w:tblPr>
      <w:tblGrid>
        <w:gridCol w:w="4672"/>
        <w:gridCol w:w="1985"/>
        <w:gridCol w:w="2404"/>
      </w:tblGrid>
      <w:tr w:rsidR="00B1705B" w:rsidRPr="0080655B" w14:paraId="26BA2DE4" w14:textId="77777777">
        <w:trPr>
          <w:cantSplit/>
          <w:tblHeader/>
        </w:trPr>
        <w:tc>
          <w:tcPr>
            <w:tcW w:w="4672" w:type="dxa"/>
            <w:shd w:val="clear" w:color="auto" w:fill="F2F2F2" w:themeFill="background1" w:themeFillShade="F2"/>
          </w:tcPr>
          <w:p w14:paraId="6ECAFFD3"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Nachweis</w:t>
            </w:r>
          </w:p>
        </w:tc>
        <w:tc>
          <w:tcPr>
            <w:tcW w:w="1985" w:type="dxa"/>
            <w:shd w:val="clear" w:color="auto" w:fill="F2F2F2" w:themeFill="background1" w:themeFillShade="F2"/>
          </w:tcPr>
          <w:p w14:paraId="7CC538DC"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Laufende Nummer dieses Dokumentes</w:t>
            </w:r>
          </w:p>
        </w:tc>
        <w:tc>
          <w:tcPr>
            <w:tcW w:w="2404" w:type="dxa"/>
            <w:shd w:val="clear" w:color="auto" w:fill="F2F2F2" w:themeFill="background1" w:themeFillShade="F2"/>
          </w:tcPr>
          <w:p w14:paraId="35234FD3"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Vorzulegen von</w:t>
            </w:r>
          </w:p>
        </w:tc>
      </w:tr>
      <w:tr w:rsidR="00B1705B" w:rsidRPr="0080655B" w14:paraId="78AC6E5F" w14:textId="77777777">
        <w:trPr>
          <w:cantSplit/>
        </w:trPr>
        <w:tc>
          <w:tcPr>
            <w:tcW w:w="4672" w:type="dxa"/>
          </w:tcPr>
          <w:p w14:paraId="4F7F4E4E" w14:textId="77777777" w:rsidR="00B1705B" w:rsidRPr="0080655B" w:rsidRDefault="00000000">
            <w:pPr>
              <w:tabs>
                <w:tab w:val="left" w:pos="1140"/>
              </w:tabs>
              <w:rPr>
                <w:rFonts w:ascii="Avenir Next LT Pro Light" w:hAnsi="Avenir Next LT Pro Light" w:cs="Arial"/>
              </w:rPr>
            </w:pPr>
            <w:r w:rsidRPr="0080655B">
              <w:rPr>
                <w:rFonts w:ascii="Avenir Next LT Pro Light" w:hAnsi="Avenir Next LT Pro Light" w:cs="Arial"/>
              </w:rPr>
              <w:t>Teilnahmeantrag mit allen abgeforderten Daten und Informationen</w:t>
            </w:r>
          </w:p>
        </w:tc>
        <w:tc>
          <w:tcPr>
            <w:tcW w:w="1985" w:type="dxa"/>
            <w:vAlign w:val="center"/>
          </w:tcPr>
          <w:p w14:paraId="61EBF54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3</w:t>
            </w:r>
          </w:p>
        </w:tc>
        <w:tc>
          <w:tcPr>
            <w:tcW w:w="2404" w:type="dxa"/>
          </w:tcPr>
          <w:p w14:paraId="342E8B8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Federführendem Mitglied einer Bewerbergemeinschaft</w:t>
            </w:r>
          </w:p>
        </w:tc>
      </w:tr>
      <w:tr w:rsidR="00B1705B" w:rsidRPr="0080655B" w14:paraId="26C9FBFB" w14:textId="77777777">
        <w:trPr>
          <w:cantSplit/>
        </w:trPr>
        <w:tc>
          <w:tcPr>
            <w:tcW w:w="4672" w:type="dxa"/>
          </w:tcPr>
          <w:p w14:paraId="0A131DAA" w14:textId="77777777" w:rsidR="00B1705B" w:rsidRPr="0080655B" w:rsidRDefault="00000000">
            <w:pPr>
              <w:pStyle w:val="AufzZeich"/>
              <w:numPr>
                <w:ilvl w:val="0"/>
                <w:numId w:val="0"/>
              </w:numPr>
              <w:spacing w:after="0"/>
              <w:ind w:left="22"/>
              <w:rPr>
                <w:rFonts w:ascii="Avenir Next LT Pro Light" w:hAnsi="Avenir Next LT Pro Light"/>
              </w:rPr>
            </w:pPr>
            <w:r w:rsidRPr="0080655B">
              <w:rPr>
                <w:rFonts w:ascii="Avenir Next LT Pro Light" w:hAnsi="Avenir Next LT Pro Light" w:cs="Arial"/>
              </w:rPr>
              <w:t>Erklärung über das Nichtvorliegen von Ausschlussgründen</w:t>
            </w:r>
          </w:p>
        </w:tc>
        <w:tc>
          <w:tcPr>
            <w:tcW w:w="1985" w:type="dxa"/>
            <w:vAlign w:val="center"/>
          </w:tcPr>
          <w:p w14:paraId="1A65ACA5"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4</w:t>
            </w:r>
          </w:p>
        </w:tc>
        <w:tc>
          <w:tcPr>
            <w:tcW w:w="2404" w:type="dxa"/>
          </w:tcPr>
          <w:p w14:paraId="499CFE06"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19AE2E2C" w14:textId="77777777">
        <w:trPr>
          <w:cantSplit/>
        </w:trPr>
        <w:tc>
          <w:tcPr>
            <w:tcW w:w="4672" w:type="dxa"/>
          </w:tcPr>
          <w:p w14:paraId="2DD490D2"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 xml:space="preserve">Ausgefülltes Referenzformular gemäß den Bewerbungsbedingungen </w:t>
            </w:r>
          </w:p>
          <w:p w14:paraId="4EC48A73"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(Die Auftraggeberin behält sich vor, einen Nachweis für diese Eigenerklärung zu verlangen)</w:t>
            </w:r>
          </w:p>
        </w:tc>
        <w:tc>
          <w:tcPr>
            <w:tcW w:w="1985" w:type="dxa"/>
            <w:vAlign w:val="center"/>
          </w:tcPr>
          <w:p w14:paraId="65004686"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5</w:t>
            </w:r>
          </w:p>
        </w:tc>
        <w:tc>
          <w:tcPr>
            <w:tcW w:w="2404" w:type="dxa"/>
          </w:tcPr>
          <w:p w14:paraId="569E8055"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mindestens einem Mitglied einer Bewerbergemeinschaft</w:t>
            </w:r>
          </w:p>
        </w:tc>
      </w:tr>
      <w:tr w:rsidR="00B1705B" w:rsidRPr="0080655B" w14:paraId="3040356A" w14:textId="77777777">
        <w:trPr>
          <w:cantSplit/>
        </w:trPr>
        <w:tc>
          <w:tcPr>
            <w:tcW w:w="4672" w:type="dxa"/>
          </w:tcPr>
          <w:p w14:paraId="4A2E1A09" w14:textId="77777777" w:rsidR="00B1705B" w:rsidRPr="0080655B" w:rsidRDefault="00000000">
            <w:pPr>
              <w:rPr>
                <w:rFonts w:ascii="Avenir Next LT Pro Light" w:hAnsi="Avenir Next LT Pro Light" w:cs="Arial"/>
                <w:color w:val="000000"/>
              </w:rPr>
            </w:pPr>
            <w:r w:rsidRPr="0080655B">
              <w:rPr>
                <w:rFonts w:ascii="Avenir Next LT Pro Light" w:hAnsi="Avenir Next LT Pro Light" w:cs="Arial"/>
                <w:color w:val="000000"/>
              </w:rPr>
              <w:t>Verpflichtungserklärung Scientology</w:t>
            </w:r>
          </w:p>
        </w:tc>
        <w:tc>
          <w:tcPr>
            <w:tcW w:w="1985" w:type="dxa"/>
            <w:vAlign w:val="center"/>
          </w:tcPr>
          <w:p w14:paraId="65A9B31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6</w:t>
            </w:r>
          </w:p>
        </w:tc>
        <w:tc>
          <w:tcPr>
            <w:tcW w:w="2404" w:type="dxa"/>
          </w:tcPr>
          <w:p w14:paraId="3A497CA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6F3F44DC" w14:textId="77777777">
        <w:trPr>
          <w:cantSplit/>
        </w:trPr>
        <w:tc>
          <w:tcPr>
            <w:tcW w:w="4672" w:type="dxa"/>
          </w:tcPr>
          <w:p w14:paraId="2A4DEB11" w14:textId="77777777" w:rsidR="00B1705B" w:rsidRPr="0080655B" w:rsidRDefault="00000000">
            <w:pPr>
              <w:rPr>
                <w:rFonts w:ascii="Avenir Next LT Pro Light" w:hAnsi="Avenir Next LT Pro Light" w:cs="Arial"/>
                <w:color w:val="000000"/>
              </w:rPr>
            </w:pPr>
            <w:r w:rsidRPr="0080655B">
              <w:rPr>
                <w:rFonts w:ascii="Avenir Next LT Pro Light" w:hAnsi="Avenir Next LT Pro Light" w:cs="Arial"/>
                <w:color w:val="000000"/>
              </w:rPr>
              <w:t>Eigenerklärung Mindestlohngesetz</w:t>
            </w:r>
          </w:p>
        </w:tc>
        <w:tc>
          <w:tcPr>
            <w:tcW w:w="1985" w:type="dxa"/>
            <w:vAlign w:val="center"/>
          </w:tcPr>
          <w:p w14:paraId="0A3FB090"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7</w:t>
            </w:r>
          </w:p>
        </w:tc>
        <w:tc>
          <w:tcPr>
            <w:tcW w:w="2404" w:type="dxa"/>
          </w:tcPr>
          <w:p w14:paraId="48653F6E"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345A055C" w14:textId="77777777">
        <w:trPr>
          <w:cantSplit/>
        </w:trPr>
        <w:tc>
          <w:tcPr>
            <w:tcW w:w="4672" w:type="dxa"/>
          </w:tcPr>
          <w:p w14:paraId="6941AD52"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lastRenderedPageBreak/>
              <w:t>Erklärung Sanktionen Russische Föderation</w:t>
            </w:r>
          </w:p>
        </w:tc>
        <w:tc>
          <w:tcPr>
            <w:tcW w:w="1985" w:type="dxa"/>
            <w:vAlign w:val="center"/>
          </w:tcPr>
          <w:p w14:paraId="17A3174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8</w:t>
            </w:r>
          </w:p>
        </w:tc>
        <w:tc>
          <w:tcPr>
            <w:tcW w:w="2404" w:type="dxa"/>
          </w:tcPr>
          <w:p w14:paraId="66C1D01E"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1C839AD4" w14:textId="77777777">
        <w:trPr>
          <w:cantSplit/>
        </w:trPr>
        <w:tc>
          <w:tcPr>
            <w:tcW w:w="4672" w:type="dxa"/>
          </w:tcPr>
          <w:p w14:paraId="7C8C7AED"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Eigenerklärung Haftpflichtversicherung</w:t>
            </w:r>
          </w:p>
        </w:tc>
        <w:tc>
          <w:tcPr>
            <w:tcW w:w="1985" w:type="dxa"/>
            <w:vAlign w:val="center"/>
          </w:tcPr>
          <w:p w14:paraId="3454D481"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9</w:t>
            </w:r>
          </w:p>
        </w:tc>
        <w:tc>
          <w:tcPr>
            <w:tcW w:w="2404" w:type="dxa"/>
          </w:tcPr>
          <w:p w14:paraId="35691CD3"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mindestens einem Mitglied einer Bewerbergemeinschaft</w:t>
            </w:r>
          </w:p>
        </w:tc>
      </w:tr>
    </w:tbl>
    <w:p w14:paraId="7FD77820" w14:textId="77777777" w:rsidR="00B1705B" w:rsidRPr="0080655B" w:rsidRDefault="00B1705B">
      <w:pPr>
        <w:jc w:val="both"/>
        <w:rPr>
          <w:rFonts w:ascii="Avenir Next LT Pro Light" w:hAnsi="Avenir Next LT Pro Light" w:cs="Arial"/>
        </w:rPr>
      </w:pPr>
    </w:p>
    <w:p w14:paraId="08285DE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 xml:space="preserve">Folgende Erklärungen, Eigenerklärungen und Eignungsnachweise sind </w:t>
      </w:r>
      <w:r w:rsidRPr="0080655B">
        <w:rPr>
          <w:rFonts w:ascii="Avenir Next LT Pro Light" w:hAnsi="Avenir Next LT Pro Light" w:cs="Arial"/>
          <w:b/>
        </w:rPr>
        <w:t>nur dann</w:t>
      </w:r>
      <w:r w:rsidRPr="0080655B">
        <w:rPr>
          <w:rFonts w:ascii="Avenir Next LT Pro Light" w:hAnsi="Avenir Next LT Pro Light" w:cs="Arial"/>
        </w:rPr>
        <w:t xml:space="preserve"> mit dem Teilnahmeantrag vorzulegen, wenn der jeweilige Tatbestand erfüllt ist:</w:t>
      </w:r>
    </w:p>
    <w:p w14:paraId="0FA777E8" w14:textId="77777777" w:rsidR="00B1705B" w:rsidRPr="0080655B" w:rsidRDefault="00B1705B">
      <w:pPr>
        <w:jc w:val="both"/>
        <w:rPr>
          <w:rFonts w:ascii="Avenir Next LT Pro Light" w:hAnsi="Avenir Next LT Pro Light" w:cs="Arial"/>
        </w:rPr>
      </w:pPr>
    </w:p>
    <w:tbl>
      <w:tblPr>
        <w:tblStyle w:val="Tabellenraster"/>
        <w:tblW w:w="0" w:type="auto"/>
        <w:tblLook w:val="04A0" w:firstRow="1" w:lastRow="0" w:firstColumn="1" w:lastColumn="0" w:noHBand="0" w:noVBand="1"/>
      </w:tblPr>
      <w:tblGrid>
        <w:gridCol w:w="4672"/>
        <w:gridCol w:w="1985"/>
        <w:gridCol w:w="2404"/>
      </w:tblGrid>
      <w:tr w:rsidR="00B1705B" w:rsidRPr="0080655B" w14:paraId="6A996AA9" w14:textId="77777777">
        <w:trPr>
          <w:tblHeader/>
        </w:trPr>
        <w:tc>
          <w:tcPr>
            <w:tcW w:w="4672" w:type="dxa"/>
            <w:shd w:val="clear" w:color="auto" w:fill="F2F2F2" w:themeFill="background1" w:themeFillShade="F2"/>
          </w:tcPr>
          <w:p w14:paraId="26AFC4F7"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lastRenderedPageBreak/>
              <w:t>Nachweis</w:t>
            </w:r>
          </w:p>
        </w:tc>
        <w:tc>
          <w:tcPr>
            <w:tcW w:w="1985" w:type="dxa"/>
            <w:shd w:val="clear" w:color="auto" w:fill="F2F2F2" w:themeFill="background1" w:themeFillShade="F2"/>
          </w:tcPr>
          <w:p w14:paraId="40240EB9"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Laufende Nummer dieses Dokumentes</w:t>
            </w:r>
          </w:p>
        </w:tc>
        <w:tc>
          <w:tcPr>
            <w:tcW w:w="2404" w:type="dxa"/>
            <w:shd w:val="clear" w:color="auto" w:fill="F2F2F2" w:themeFill="background1" w:themeFillShade="F2"/>
          </w:tcPr>
          <w:p w14:paraId="4255A4A0"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Vorzulegen von</w:t>
            </w:r>
          </w:p>
        </w:tc>
      </w:tr>
      <w:tr w:rsidR="00B1705B" w:rsidRPr="0080655B" w14:paraId="44FE0161" w14:textId="77777777">
        <w:trPr>
          <w:tblHeader/>
        </w:trPr>
        <w:tc>
          <w:tcPr>
            <w:tcW w:w="4672" w:type="dxa"/>
          </w:tcPr>
          <w:p w14:paraId="1A9DBBC0"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Erklärung Bewerbergemeinschaft</w:t>
            </w:r>
          </w:p>
          <w:p w14:paraId="30386CDF" w14:textId="77777777" w:rsidR="00B1705B" w:rsidRPr="0080655B" w:rsidRDefault="00B1705B">
            <w:pPr>
              <w:jc w:val="both"/>
              <w:rPr>
                <w:rFonts w:ascii="Avenir Next LT Pro Light" w:hAnsi="Avenir Next LT Pro Light" w:cs="Arial"/>
              </w:rPr>
            </w:pPr>
          </w:p>
        </w:tc>
        <w:tc>
          <w:tcPr>
            <w:tcW w:w="1985" w:type="dxa"/>
          </w:tcPr>
          <w:p w14:paraId="7FB582B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10.1.</w:t>
            </w:r>
          </w:p>
        </w:tc>
        <w:tc>
          <w:tcPr>
            <w:tcW w:w="2404" w:type="dxa"/>
          </w:tcPr>
          <w:p w14:paraId="7164D9A2"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Mitglieder einer Bewerbergemeinschaft</w:t>
            </w:r>
          </w:p>
        </w:tc>
      </w:tr>
      <w:tr w:rsidR="00B1705B" w:rsidRPr="0080655B" w14:paraId="5573A90B" w14:textId="77777777">
        <w:trPr>
          <w:tblHeader/>
        </w:trPr>
        <w:tc>
          <w:tcPr>
            <w:tcW w:w="4672" w:type="dxa"/>
          </w:tcPr>
          <w:p w14:paraId="5F87C4DF"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Erklärung Unteraufträge/Eignungsleihe</w:t>
            </w:r>
          </w:p>
        </w:tc>
        <w:tc>
          <w:tcPr>
            <w:tcW w:w="1985" w:type="dxa"/>
          </w:tcPr>
          <w:p w14:paraId="769888A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10.2.</w:t>
            </w:r>
          </w:p>
        </w:tc>
        <w:tc>
          <w:tcPr>
            <w:tcW w:w="2404" w:type="dxa"/>
          </w:tcPr>
          <w:p w14:paraId="54BF9994"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allen Mitgliedern einer Bewerbergemeinschaft, die beabsichtigen Unterauftragnehmer einzusetzen. Jeder Teilnehmer am Vergabeverfahren, der beabsichtigt die Eignungsleihe zu nutzen.</w:t>
            </w:r>
          </w:p>
        </w:tc>
      </w:tr>
      <w:tr w:rsidR="00B1705B" w:rsidRPr="0080655B" w14:paraId="1CE52D7F" w14:textId="77777777">
        <w:trPr>
          <w:tblHeader/>
        </w:trPr>
        <w:tc>
          <w:tcPr>
            <w:tcW w:w="4672" w:type="dxa"/>
          </w:tcPr>
          <w:p w14:paraId="5128E283"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Verpflichtungserklärung Nachunternehmer</w:t>
            </w:r>
          </w:p>
        </w:tc>
        <w:tc>
          <w:tcPr>
            <w:tcW w:w="1985" w:type="dxa"/>
          </w:tcPr>
          <w:p w14:paraId="28869B6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10.3.</w:t>
            </w:r>
          </w:p>
        </w:tc>
        <w:tc>
          <w:tcPr>
            <w:tcW w:w="2404" w:type="dxa"/>
          </w:tcPr>
          <w:p w14:paraId="4F05644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allen Mitgliedern einer Bewerbergemeinschaft, die beabsichtigen Nachunternehmer einzusetzen.</w:t>
            </w:r>
          </w:p>
        </w:tc>
      </w:tr>
      <w:tr w:rsidR="00B1705B" w:rsidRPr="0080655B" w14:paraId="7EFD6B46" w14:textId="77777777">
        <w:trPr>
          <w:tblHeader/>
        </w:trPr>
        <w:tc>
          <w:tcPr>
            <w:tcW w:w="4672" w:type="dxa"/>
          </w:tcPr>
          <w:p w14:paraId="1F0F26F9"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rPr>
              <w:t>Erklärung über das Nichtvorliegen von Ausschlussgründen für Nachunternehmer</w:t>
            </w:r>
          </w:p>
        </w:tc>
        <w:tc>
          <w:tcPr>
            <w:tcW w:w="1985" w:type="dxa"/>
          </w:tcPr>
          <w:p w14:paraId="2356DD06"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10.4.</w:t>
            </w:r>
          </w:p>
        </w:tc>
        <w:tc>
          <w:tcPr>
            <w:tcW w:w="2404" w:type="dxa"/>
          </w:tcPr>
          <w:p w14:paraId="5669FC5B"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Allen Mitgliedern einer Bewerbergemeinschaft</w:t>
            </w:r>
          </w:p>
          <w:p w14:paraId="3B030C5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Allen Nachunternehmer</w:t>
            </w:r>
          </w:p>
        </w:tc>
      </w:tr>
    </w:tbl>
    <w:p w14:paraId="5B095E6E" w14:textId="77777777" w:rsidR="00B1705B" w:rsidRPr="0080655B" w:rsidRDefault="00B1705B">
      <w:pPr>
        <w:rPr>
          <w:rFonts w:ascii="Avenir Next LT Pro Light" w:hAnsi="Avenir Next LT Pro Light"/>
        </w:rPr>
      </w:pPr>
    </w:p>
    <w:p w14:paraId="1178817F" w14:textId="77777777" w:rsidR="00B1705B" w:rsidRPr="0080655B" w:rsidRDefault="00000000">
      <w:pPr>
        <w:spacing w:line="240" w:lineRule="auto"/>
        <w:rPr>
          <w:rFonts w:ascii="Avenir Next LT Pro Light" w:hAnsi="Avenir Next LT Pro Light"/>
        </w:rPr>
      </w:pPr>
      <w:r w:rsidRPr="0080655B">
        <w:rPr>
          <w:rFonts w:ascii="Avenir Next LT Pro Light" w:hAnsi="Avenir Next LT Pro Light"/>
        </w:rPr>
        <w:br w:type="page"/>
      </w:r>
    </w:p>
    <w:p w14:paraId="570CAF51" w14:textId="77777777" w:rsidR="00B1705B" w:rsidRPr="0080655B" w:rsidRDefault="00000000" w:rsidP="00ED265C">
      <w:pPr>
        <w:pStyle w:val="berschrift1"/>
      </w:pPr>
      <w:bookmarkStart w:id="4" w:name="_Toc231912923"/>
      <w:r w:rsidRPr="0080655B">
        <w:lastRenderedPageBreak/>
        <w:t>Teilnahmeantrag</w:t>
      </w:r>
      <w:bookmarkEnd w:id="4"/>
    </w:p>
    <w:p w14:paraId="1CAE8986" w14:textId="77777777" w:rsidR="00B1705B" w:rsidRPr="0080655B" w:rsidRDefault="00B1705B">
      <w:pPr>
        <w:rPr>
          <w:rFonts w:ascii="Avenir Next LT Pro Light" w:hAnsi="Avenir Next LT Pro Light"/>
        </w:rPr>
      </w:pPr>
    </w:p>
    <w:p w14:paraId="6EDE9E03" w14:textId="77777777" w:rsidR="00B1705B" w:rsidRPr="0080655B" w:rsidRDefault="00000000">
      <w:pPr>
        <w:rPr>
          <w:rFonts w:ascii="Avenir Next LT Pro Light" w:hAnsi="Avenir Next LT Pro Light" w:cs="Arial"/>
          <w:b/>
          <w:u w:val="single"/>
        </w:rPr>
      </w:pPr>
      <w:r w:rsidRPr="0080655B">
        <w:rPr>
          <w:rFonts w:ascii="Avenir Next LT Pro Light" w:hAnsi="Avenir Next LT Pro Light" w:cs="Arial"/>
          <w:b/>
          <w:u w:val="single"/>
        </w:rPr>
        <w:t>Achtung: Dieser Teilnahmeantrag enthält für den Teilnahmewettbewerb wertungsrelevante Angaben. Eine Nichtabgabe kann zum Ausschluss des Teilnahmeantrags oder Punktverlust führen.</w:t>
      </w:r>
    </w:p>
    <w:p w14:paraId="6D60CC1A" w14:textId="77777777" w:rsidR="00B1705B" w:rsidRPr="0080655B" w:rsidRDefault="00B1705B">
      <w:pPr>
        <w:rPr>
          <w:rFonts w:ascii="Avenir Next LT Pro Light" w:hAnsi="Avenir Next LT Pro Light" w:cs="Arial"/>
        </w:rPr>
      </w:pPr>
    </w:p>
    <w:p w14:paraId="3582FAC1"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Sehr geehrte Damen und Herren,</w:t>
      </w:r>
    </w:p>
    <w:p w14:paraId="7CDA9AF2" w14:textId="77777777" w:rsidR="00B1705B" w:rsidRPr="0080655B" w:rsidRDefault="00B1705B">
      <w:pPr>
        <w:rPr>
          <w:rFonts w:ascii="Avenir Next LT Pro Light" w:hAnsi="Avenir Next LT Pro Light" w:cs="Arial"/>
        </w:rPr>
      </w:pPr>
    </w:p>
    <w:p w14:paraId="69773823"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hiermit bewerbe(n) ich/wir mich/uns um die Teilnahme an dem o. g. Vergabeverfahren.</w:t>
      </w:r>
    </w:p>
    <w:p w14:paraId="66027B28" w14:textId="77777777" w:rsidR="00B1705B" w:rsidRPr="0080655B" w:rsidRDefault="00B1705B" w:rsidP="00B2560A">
      <w:pPr>
        <w:pStyle w:val="KeinLeerraum"/>
        <w:tabs>
          <w:tab w:val="left" w:pos="3402"/>
        </w:tabs>
        <w:rPr>
          <w:rFonts w:ascii="Avenir Next LT Pro Light" w:hAnsi="Avenir Next LT Pro Light" w:cs="Arial"/>
          <w:sz w:val="22"/>
        </w:rPr>
      </w:pPr>
    </w:p>
    <w:p w14:paraId="083B9D1A" w14:textId="77777777" w:rsidR="00B1705B" w:rsidRPr="0080655B" w:rsidRDefault="00000000">
      <w:pPr>
        <w:rPr>
          <w:rFonts w:ascii="Avenir Next LT Pro Light" w:hAnsi="Avenir Next LT Pro Light" w:cs="Arial"/>
          <w:b/>
        </w:rPr>
      </w:pPr>
      <w:r w:rsidRPr="0080655B">
        <w:rPr>
          <w:rFonts w:ascii="Avenir Next LT Pro Light" w:hAnsi="Avenir Next LT Pro Light" w:cs="Arial"/>
          <w:b/>
        </w:rPr>
        <w:t>Die in den Bewerbungsbedingungen genannten Teilnahmeunterlagen sind mit Ausnahme der in einer der v. g. Datenbanken hinterlegten Nachweise beigefügt.</w:t>
      </w:r>
    </w:p>
    <w:p w14:paraId="7206B3AD" w14:textId="77777777" w:rsidR="00B1705B" w:rsidRPr="0080655B" w:rsidRDefault="00B1705B">
      <w:pPr>
        <w:rPr>
          <w:rFonts w:ascii="Avenir Next LT Pro Light" w:hAnsi="Avenir Next LT Pro Light" w:cs="Arial"/>
          <w:b/>
        </w:rPr>
      </w:pPr>
    </w:p>
    <w:p w14:paraId="0627EDC3" w14:textId="62477E06" w:rsidR="00B1705B" w:rsidRPr="0080655B" w:rsidRDefault="00000000">
      <w:pPr>
        <w:ind w:left="284" w:hanging="284"/>
        <w:rPr>
          <w:rFonts w:ascii="Avenir Next LT Pro Light" w:hAnsi="Avenir Next LT Pro Light" w:cs="Arial"/>
          <w:b/>
        </w:rPr>
      </w:pPr>
      <w:sdt>
        <w:sdtPr>
          <w:rPr>
            <w:rFonts w:ascii="Avenir Next LT Pro Light" w:hAnsi="Avenir Next LT Pro Light" w:cs="Arial"/>
          </w:rPr>
          <w:id w:val="-174555120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Wir bewerben uns um Teilnahme im Rahmen einer Bewerbergemeinschaft. Die geforderten Eignungskriterien werden von der Bewerbergemeinschaft erfüllt. Das ausgefüllte Formular </w:t>
      </w:r>
      <w:r w:rsidR="00ED265C">
        <w:rPr>
          <w:rFonts w:ascii="Avenir Next LT Pro Light" w:hAnsi="Avenir Next LT Pro Light" w:cs="Arial"/>
        </w:rPr>
        <w:t>(10.1)</w:t>
      </w:r>
      <w:r w:rsidRPr="0080655B">
        <w:rPr>
          <w:rFonts w:ascii="Avenir Next LT Pro Light" w:hAnsi="Avenir Next LT Pro Light" w:cs="Arial"/>
        </w:rPr>
        <w:t xml:space="preserve"> ist beigefügt.</w:t>
      </w:r>
    </w:p>
    <w:p w14:paraId="44D8F355" w14:textId="360D1715" w:rsidR="00B1705B" w:rsidRPr="0080655B" w:rsidRDefault="00000000">
      <w:pPr>
        <w:pStyle w:val="KeinLeerraum"/>
        <w:ind w:left="284" w:hanging="284"/>
        <w:rPr>
          <w:rFonts w:ascii="Avenir Next LT Pro Light" w:hAnsi="Avenir Next LT Pro Light" w:cs="Arial"/>
          <w:sz w:val="22"/>
        </w:rPr>
      </w:pPr>
      <w:sdt>
        <w:sdtPr>
          <w:rPr>
            <w:rFonts w:ascii="Avenir Next LT Pro Light" w:hAnsi="Avenir Next LT Pro Light" w:cs="Arial"/>
            <w:sz w:val="22"/>
          </w:rPr>
          <w:id w:val="-605028031"/>
          <w14:checkbox>
            <w14:checked w14:val="0"/>
            <w14:checkedState w14:val="2612" w14:font="MS Gothic"/>
            <w14:uncheckedState w14:val="2610" w14:font="MS Gothic"/>
          </w14:checkbox>
        </w:sdtPr>
        <w:sdtContent>
          <w:r w:rsidRPr="0080655B">
            <w:rPr>
              <w:rFonts w:ascii="Segoe UI Symbol" w:eastAsia="MS Gothic" w:hAnsi="Segoe UI Symbol" w:cs="Segoe UI Symbol"/>
              <w:sz w:val="22"/>
            </w:rPr>
            <w:t>☐</w:t>
          </w:r>
        </w:sdtContent>
      </w:sdt>
      <w:r w:rsidRPr="0080655B">
        <w:rPr>
          <w:rFonts w:ascii="Avenir Next LT Pro Light" w:hAnsi="Avenir Next LT Pro Light" w:cs="Arial"/>
          <w:sz w:val="22"/>
        </w:rPr>
        <w:t xml:space="preserve"> Ich/wir beabsichtige(n) in Bezug auf die erforderliche wirtschaftliche und finanzielle oder technische und berufliche Leistungsfähigkeit die Kapazitäten eines anderen Unternehmens (Nachunternehmen) in Anspruch zu nehmen. Die ausgefüllten Formulare </w:t>
      </w:r>
      <w:r w:rsidR="00ED265C">
        <w:rPr>
          <w:rFonts w:ascii="Avenir Next LT Pro Light" w:hAnsi="Avenir Next LT Pro Light" w:cs="Arial"/>
          <w:sz w:val="22"/>
        </w:rPr>
        <w:t>10.3</w:t>
      </w:r>
      <w:r w:rsidRPr="0080655B">
        <w:rPr>
          <w:rFonts w:ascii="Avenir Next LT Pro Light" w:hAnsi="Avenir Next LT Pro Light" w:cs="Arial"/>
          <w:sz w:val="22"/>
        </w:rPr>
        <w:t xml:space="preserve"> und </w:t>
      </w:r>
      <w:r w:rsidR="00ED265C">
        <w:rPr>
          <w:rFonts w:ascii="Avenir Next LT Pro Light" w:hAnsi="Avenir Next LT Pro Light" w:cs="Arial"/>
          <w:sz w:val="22"/>
        </w:rPr>
        <w:t>10.4</w:t>
      </w:r>
      <w:r w:rsidRPr="0080655B">
        <w:rPr>
          <w:rFonts w:ascii="Avenir Next LT Pro Light" w:hAnsi="Avenir Next LT Pro Light" w:cs="Arial"/>
          <w:sz w:val="22"/>
        </w:rPr>
        <w:t xml:space="preserve"> sind beigefügt.</w:t>
      </w:r>
    </w:p>
    <w:p w14:paraId="51FBE523" w14:textId="77777777" w:rsidR="00B1705B" w:rsidRPr="0080655B" w:rsidRDefault="00B1705B">
      <w:pPr>
        <w:tabs>
          <w:tab w:val="left" w:pos="284"/>
        </w:tabs>
        <w:spacing w:line="240" w:lineRule="exact"/>
        <w:rPr>
          <w:rFonts w:ascii="Avenir Next LT Pro Light" w:hAnsi="Avenir Next LT Pro Light" w:cs="Arial"/>
          <w:u w:val="single"/>
        </w:rPr>
      </w:pPr>
    </w:p>
    <w:p w14:paraId="479240B6" w14:textId="77777777" w:rsidR="00B1705B" w:rsidRDefault="00000000">
      <w:pPr>
        <w:tabs>
          <w:tab w:val="left" w:pos="284"/>
        </w:tabs>
        <w:spacing w:line="240" w:lineRule="exact"/>
        <w:rPr>
          <w:rFonts w:ascii="Avenir Next LT Pro Light" w:hAnsi="Avenir Next LT Pro Light" w:cs="Arial"/>
          <w:b/>
          <w:u w:val="single"/>
        </w:rPr>
      </w:pPr>
      <w:r w:rsidRPr="0080655B">
        <w:rPr>
          <w:rFonts w:ascii="Avenir Next LT Pro Light" w:hAnsi="Avenir Next LT Pro Light" w:cs="Arial"/>
          <w:b/>
          <w:u w:val="single"/>
        </w:rPr>
        <w:t>Angabe zur Personalqualifikation</w:t>
      </w:r>
    </w:p>
    <w:p w14:paraId="57E8E087" w14:textId="77777777" w:rsidR="0080655B" w:rsidRPr="0080655B" w:rsidRDefault="0080655B">
      <w:pPr>
        <w:tabs>
          <w:tab w:val="left" w:pos="284"/>
        </w:tabs>
        <w:spacing w:line="240" w:lineRule="exact"/>
        <w:rPr>
          <w:rFonts w:ascii="Avenir Next LT Pro Light" w:hAnsi="Avenir Next LT Pro Light" w:cs="Arial"/>
          <w:b/>
          <w:u w:val="single"/>
        </w:rPr>
      </w:pPr>
    </w:p>
    <w:p w14:paraId="0BF793A1" w14:textId="675A1783" w:rsidR="00183E54" w:rsidRDefault="00000000">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Ich/wir beschäftigen </w:t>
      </w:r>
      <w:sdt>
        <w:sdtPr>
          <w:rPr>
            <w:rFonts w:ascii="Avenir Next LT Pro Light" w:hAnsi="Avenir Next LT Pro Light" w:cs="Arial"/>
            <w:u w:val="single"/>
          </w:rPr>
          <w:id w:val="529617716"/>
          <w:placeholder>
            <w:docPart w:val="2F9D9052443042568A3CA33624DD5921"/>
          </w:placeholder>
          <w:text/>
        </w:sdtPr>
        <w:sdtContent>
          <w:r w:rsidRPr="0080655B">
            <w:rPr>
              <w:rFonts w:ascii="Avenir Next LT Pro Light" w:hAnsi="Avenir Next LT Pro Light" w:cs="Arial"/>
              <w:u w:val="single"/>
            </w:rPr>
            <w:t>Anzahl</w:t>
          </w:r>
        </w:sdtContent>
      </w:sdt>
      <w:r w:rsidRPr="0080655B">
        <w:rPr>
          <w:rFonts w:ascii="Avenir Next LT Pro Light" w:hAnsi="Avenir Next LT Pro Light" w:cs="Arial"/>
        </w:rPr>
        <w:t xml:space="preserve"> Mitarbeiter</w:t>
      </w:r>
      <w:r w:rsidR="00183E54">
        <w:rPr>
          <w:rFonts w:ascii="Avenir Next LT Pro Light" w:hAnsi="Avenir Next LT Pro Light" w:cs="Arial"/>
        </w:rPr>
        <w:t>*innen</w:t>
      </w:r>
      <w:r w:rsidRPr="0080655B">
        <w:rPr>
          <w:rFonts w:ascii="Avenir Next LT Pro Light" w:hAnsi="Avenir Next LT Pro Light" w:cs="Arial"/>
        </w:rPr>
        <w:t xml:space="preserve"> (mindestens </w:t>
      </w:r>
      <w:r w:rsidR="00F85CF7">
        <w:rPr>
          <w:rFonts w:ascii="Avenir Next LT Pro Light" w:hAnsi="Avenir Next LT Pro Light" w:cs="Arial"/>
        </w:rPr>
        <w:t>5</w:t>
      </w:r>
      <w:r w:rsidRPr="0080655B">
        <w:rPr>
          <w:rFonts w:ascii="Avenir Next LT Pro Light" w:hAnsi="Avenir Next LT Pro Light" w:cs="Arial"/>
        </w:rPr>
        <w:t>).</w:t>
      </w:r>
    </w:p>
    <w:p w14:paraId="50C96D84" w14:textId="763C8CEF" w:rsidR="00B1705B" w:rsidRPr="0080655B" w:rsidRDefault="00000000">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 </w:t>
      </w:r>
    </w:p>
    <w:p w14:paraId="4FA6C33D" w14:textId="1F1C23D3" w:rsidR="00183E54" w:rsidRDefault="00183E54" w:rsidP="00183E54">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Ich/wir beschäftigen </w:t>
      </w:r>
      <w:sdt>
        <w:sdtPr>
          <w:rPr>
            <w:rFonts w:ascii="Avenir Next LT Pro Light" w:hAnsi="Avenir Next LT Pro Light" w:cs="Arial"/>
            <w:u w:val="single"/>
          </w:rPr>
          <w:id w:val="970331543"/>
          <w:placeholder>
            <w:docPart w:val="C93852C7ECAE4E9E921C45DE8E473AAD"/>
          </w:placeholder>
          <w:text/>
        </w:sdtPr>
        <w:sdtContent>
          <w:r w:rsidRPr="0080655B">
            <w:rPr>
              <w:rFonts w:ascii="Avenir Next LT Pro Light" w:hAnsi="Avenir Next LT Pro Light" w:cs="Arial"/>
              <w:u w:val="single"/>
            </w:rPr>
            <w:t>Anzahl</w:t>
          </w:r>
        </w:sdtContent>
      </w:sdt>
      <w:r w:rsidRPr="0080655B">
        <w:rPr>
          <w:rFonts w:ascii="Avenir Next LT Pro Light" w:hAnsi="Avenir Next LT Pro Light" w:cs="Arial"/>
        </w:rPr>
        <w:t xml:space="preserve"> </w:t>
      </w:r>
      <w:r>
        <w:rPr>
          <w:rFonts w:ascii="Avenir Next LT Pro Light" w:hAnsi="Avenir Next LT Pro Light" w:cs="Arial"/>
        </w:rPr>
        <w:t>Planer*innen</w:t>
      </w:r>
      <w:r w:rsidRPr="0080655B">
        <w:rPr>
          <w:rFonts w:ascii="Avenir Next LT Pro Light" w:hAnsi="Avenir Next LT Pro Light" w:cs="Arial"/>
        </w:rPr>
        <w:t xml:space="preserve"> (mindestens </w:t>
      </w:r>
      <w:r w:rsidR="00F85CF7">
        <w:rPr>
          <w:rFonts w:ascii="Avenir Next LT Pro Light" w:hAnsi="Avenir Next LT Pro Light" w:cs="Arial"/>
        </w:rPr>
        <w:t>2</w:t>
      </w:r>
      <w:r w:rsidRPr="0080655B">
        <w:rPr>
          <w:rFonts w:ascii="Avenir Next LT Pro Light" w:hAnsi="Avenir Next LT Pro Light" w:cs="Arial"/>
        </w:rPr>
        <w:t>).</w:t>
      </w:r>
    </w:p>
    <w:p w14:paraId="75DE8C50" w14:textId="77777777" w:rsidR="0080655B" w:rsidRDefault="0080655B">
      <w:pPr>
        <w:tabs>
          <w:tab w:val="left" w:pos="284"/>
        </w:tabs>
        <w:spacing w:line="240" w:lineRule="exact"/>
        <w:rPr>
          <w:rFonts w:ascii="Avenir Next LT Pro Light" w:hAnsi="Avenir Next LT Pro Light" w:cs="Arial"/>
          <w:u w:val="single"/>
        </w:rPr>
      </w:pPr>
    </w:p>
    <w:p w14:paraId="72168262" w14:textId="77777777" w:rsidR="0080655B" w:rsidRDefault="0080655B">
      <w:pPr>
        <w:tabs>
          <w:tab w:val="left" w:pos="284"/>
        </w:tabs>
        <w:spacing w:line="240" w:lineRule="exact"/>
        <w:rPr>
          <w:rFonts w:ascii="Avenir Next LT Pro Light" w:hAnsi="Avenir Next LT Pro Light" w:cs="Arial"/>
          <w:u w:val="single"/>
        </w:rPr>
      </w:pPr>
    </w:p>
    <w:p w14:paraId="22ED4438" w14:textId="75B9C063" w:rsidR="00B1705B" w:rsidRPr="0080655B" w:rsidRDefault="00000000">
      <w:pPr>
        <w:tabs>
          <w:tab w:val="left" w:pos="284"/>
        </w:tabs>
        <w:spacing w:line="240" w:lineRule="exact"/>
        <w:rPr>
          <w:rFonts w:ascii="Avenir Next LT Pro Light" w:hAnsi="Avenir Next LT Pro Light" w:cs="Arial"/>
          <w:u w:val="single"/>
        </w:rPr>
      </w:pPr>
      <w:r w:rsidRPr="0080655B">
        <w:rPr>
          <w:rFonts w:ascii="Avenir Next LT Pro Light" w:hAnsi="Avenir Next LT Pro Light" w:cs="Arial"/>
          <w:u w:val="single"/>
        </w:rPr>
        <w:t>Raum für Erläuterungen</w:t>
      </w:r>
    </w:p>
    <w:p w14:paraId="035ED2CB" w14:textId="77777777" w:rsidR="00B1705B" w:rsidRPr="0080655B" w:rsidRDefault="00B1705B">
      <w:pPr>
        <w:spacing w:line="240" w:lineRule="exact"/>
        <w:rPr>
          <w:rFonts w:ascii="Avenir Next LT Pro Light" w:hAnsi="Avenir Next LT Pro Light" w:cs="Arial"/>
        </w:rPr>
      </w:pPr>
    </w:p>
    <w:sdt>
      <w:sdtPr>
        <w:rPr>
          <w:rFonts w:ascii="Avenir Next LT Pro Light" w:hAnsi="Avenir Next LT Pro Light" w:cs="Arial"/>
        </w:rPr>
        <w:id w:val="1144084696"/>
        <w:placeholder>
          <w:docPart w:val="2F9D9052443042568A3CA33624DD5921"/>
        </w:placeholder>
        <w:showingPlcHdr/>
        <w:text/>
      </w:sdtPr>
      <w:sdtContent>
        <w:p w14:paraId="67C95CEE" w14:textId="77777777" w:rsidR="00B1705B" w:rsidRPr="0080655B" w:rsidRDefault="00000000">
          <w:pPr>
            <w:spacing w:line="240" w:lineRule="exact"/>
            <w:rPr>
              <w:rFonts w:ascii="Avenir Next LT Pro Light" w:hAnsi="Avenir Next LT Pro Light" w:cs="Arial"/>
            </w:rPr>
          </w:pPr>
          <w:r w:rsidRPr="0080655B">
            <w:rPr>
              <w:rStyle w:val="Platzhaltertext"/>
              <w:rFonts w:ascii="Avenir Next LT Pro Light" w:hAnsi="Avenir Next LT Pro Light"/>
            </w:rPr>
            <w:t>Klicken oder tippen Sie hier, um Text einzugeben.</w:t>
          </w:r>
        </w:p>
      </w:sdtContent>
    </w:sdt>
    <w:p w14:paraId="32FF1697" w14:textId="77777777" w:rsidR="00B1705B" w:rsidRPr="0080655B" w:rsidRDefault="00B1705B">
      <w:pPr>
        <w:rPr>
          <w:rFonts w:ascii="Avenir Next LT Pro Light" w:hAnsi="Avenir Next LT Pro Light" w:cs="Arial"/>
        </w:rPr>
      </w:pPr>
    </w:p>
    <w:p w14:paraId="7F12698E" w14:textId="77777777" w:rsidR="00B1705B" w:rsidRPr="0080655B" w:rsidRDefault="00B1705B">
      <w:pPr>
        <w:rPr>
          <w:rFonts w:ascii="Avenir Next LT Pro Light" w:hAnsi="Avenir Next LT Pro Light" w:cs="Arial"/>
        </w:rPr>
      </w:pPr>
    </w:p>
    <w:p w14:paraId="00687077"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Ich/Wir erkläre(n) mich/uns damit einverstanden, dass die von mir/uns mitgeteilten personenbezogenen Daten für das Vergabeverfahren verarbeitet und gespeichert werden können.</w:t>
      </w:r>
    </w:p>
    <w:p w14:paraId="41AF2CB8"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Ich/Wir bin/sind mir/uns bewusst, dass wissentlich falsche Erklärungen den Ausschluss von dieser und von weiteren Ausschreibungen zur Folge haben können.</w:t>
      </w:r>
    </w:p>
    <w:p w14:paraId="78535E1E" w14:textId="77777777" w:rsidR="00B1705B" w:rsidRPr="0080655B" w:rsidRDefault="00000000">
      <w:pPr>
        <w:spacing w:line="240" w:lineRule="auto"/>
        <w:rPr>
          <w:rFonts w:ascii="Avenir Next LT Pro Light" w:hAnsi="Avenir Next LT Pro Light" w:cs="Arial"/>
          <w:b/>
        </w:rPr>
      </w:pPr>
      <w:r w:rsidRPr="0080655B">
        <w:rPr>
          <w:rFonts w:ascii="Avenir Next LT Pro Light" w:hAnsi="Avenir Next LT Pro Light" w:cs="Arial"/>
          <w:b/>
        </w:rPr>
        <w:br w:type="page"/>
      </w:r>
    </w:p>
    <w:p w14:paraId="314E93DE" w14:textId="77777777" w:rsidR="00B1705B" w:rsidRPr="0080655B" w:rsidRDefault="00000000" w:rsidP="00ED265C">
      <w:pPr>
        <w:pStyle w:val="berschrift1"/>
      </w:pPr>
      <w:bookmarkStart w:id="5" w:name="_Toc231912924"/>
      <w:r w:rsidRPr="0080655B">
        <w:lastRenderedPageBreak/>
        <w:t>Erklärung über das Nichtvorliegen von Ausschlussgründen</w:t>
      </w:r>
      <w:bookmarkEnd w:id="5"/>
    </w:p>
    <w:p w14:paraId="2E8B85F0" w14:textId="77777777" w:rsidR="00B1705B" w:rsidRPr="0080655B" w:rsidRDefault="00000000">
      <w:pPr>
        <w:pStyle w:val="RevisionJuristischerAbsatz"/>
        <w:numPr>
          <w:ilvl w:val="0"/>
          <w:numId w:val="28"/>
        </w:numPr>
        <w:rPr>
          <w:rFonts w:ascii="Avenir Next LT Pro Light" w:hAnsi="Avenir Next LT Pro Light"/>
          <w:color w:val="auto"/>
        </w:rPr>
      </w:pPr>
      <w:r w:rsidRPr="0080655B">
        <w:rPr>
          <w:rFonts w:ascii="Avenir Next LT Pro Light" w:hAnsi="Avenir Next LT Pro Light"/>
          <w:color w:val="auto"/>
        </w:rPr>
        <w:t xml:space="preserve">Ich/Wir erkläre(n), dass </w:t>
      </w:r>
    </w:p>
    <w:p w14:paraId="399E1D4F"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keine Person, deren Verhalten</w:t>
      </w:r>
      <w:r w:rsidRPr="0080655B">
        <w:rPr>
          <w:rStyle w:val="Funotenzeichen"/>
          <w:rFonts w:ascii="Avenir Next LT Pro Light" w:hAnsi="Avenir Next LT Pro Light"/>
          <w:color w:val="auto"/>
        </w:rPr>
        <w:footnoteReference w:id="1"/>
      </w:r>
      <w:r w:rsidRPr="0080655B">
        <w:rPr>
          <w:rFonts w:ascii="Avenir Next LT Pro Light" w:hAnsi="Avenir Next LT Pro Light"/>
          <w:color w:val="auto"/>
        </w:rPr>
        <w:t xml:space="preserve"> meinem/unserem Unternehmen zuzurechnen ist, rechtskräftig verurteilt oder gegen mein/unser Unternehmen eine Geldbuße nach § 30 des Gesetzes über Ordnungswidrigkeiten rechtskräftig festgesetzt worden ist wegen einer Straftat nach</w:t>
      </w:r>
      <w:r w:rsidRPr="0080655B">
        <w:rPr>
          <w:rFonts w:ascii="Avenir Next LT Pro Light" w:hAnsi="Avenir Next LT Pro Light"/>
          <w:color w:val="auto"/>
          <w:vertAlign w:val="superscript"/>
        </w:rPr>
        <w:t>2</w:t>
      </w:r>
      <w:r w:rsidRPr="0080655B">
        <w:rPr>
          <w:rFonts w:ascii="Avenir Next LT Pro Light" w:hAnsi="Avenir Next LT Pro Light"/>
          <w:color w:val="auto"/>
        </w:rPr>
        <w:t>:</w:t>
      </w:r>
    </w:p>
    <w:p w14:paraId="01D7205E"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t>§ 129 des Strafgesetzbuchs (Bildung krimineller Vereinigungen), § 129a des Strafgesetzbuchs (Bildung terroristischer Vereinigungen) oder § 129b des Strafgesetzbuchs (kriminelle und terroristische Vereinigungen im Ausland),</w:t>
      </w:r>
    </w:p>
    <w:p w14:paraId="35016042"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D6A0F8"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261 des Strafgesetzbuchs (Geldwäsche; Verschleierung unrechtmäßig erlangter Vermögenswerte),</w:t>
      </w:r>
    </w:p>
    <w:p w14:paraId="14E9FE2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263 des Strafgesetzbuchs (Betrug), soweit sich die Straftat gegen den Haushalt der Europäischen Union oder gegen Haushalte richtet, die von der Europäischen Union oder in ihrem Auftrag verwaltet werden,</w:t>
      </w:r>
    </w:p>
    <w:p w14:paraId="6FC89AA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264 des Strafgesetzbuchs (Subventionsbetrug), soweit sich die Straftat gegen den Haushalt der Europäischen Union oder gegen Haushalte richtet, die von der Europäischen Union oder in ihrem Auftrag verwaltet werden,</w:t>
      </w:r>
    </w:p>
    <w:p w14:paraId="7DE2BDA1"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299 des Strafgesetzbuchs (Bestechlichkeit und Bestechung im geschäftlichen Verkehr),</w:t>
      </w:r>
    </w:p>
    <w:p w14:paraId="7E91C125"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108e des Strafgesetzbuchs (Bestechlichkeit und Bestechung von Mandatsträgern),</w:t>
      </w:r>
    </w:p>
    <w:p w14:paraId="38ABABCB"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den §§ 333 und 334 des Strafgesetzbuchs (Vorteilsgewährung und Bestechung), jeweils auch in Verbindung mit § 335a des Strafgesetzbuchs (Ausländische und internationale Bedienstete),</w:t>
      </w:r>
    </w:p>
    <w:p w14:paraId="2CEA4E42" w14:textId="77777777" w:rsidR="00B1705B" w:rsidRPr="0080655B" w:rsidRDefault="00000000">
      <w:pPr>
        <w:pStyle w:val="RevisionNummerierungStufe1"/>
        <w:tabs>
          <w:tab w:val="num" w:pos="850"/>
        </w:tabs>
        <w:ind w:left="1276" w:hanging="283"/>
        <w:rPr>
          <w:rFonts w:ascii="Avenir Next LT Pro Light" w:hAnsi="Avenir Next LT Pro Light"/>
          <w:color w:val="auto"/>
          <w:shd w:val="clear" w:color="auto" w:fill="F3F3F3"/>
        </w:rPr>
      </w:pPr>
      <w:r w:rsidRPr="0080655B">
        <w:rPr>
          <w:rFonts w:ascii="Avenir Next LT Pro Light" w:hAnsi="Avenir Next LT Pro Light"/>
          <w:color w:val="auto"/>
        </w:rPr>
        <w:t>Artikel 2 § 2 des Gesetzes zur Bekämpfung internationaler Bestechung (Bestechung ausländischer Abgeordneter im Zusammenhang mit internationalem Geschäftsverkehr) oder</w:t>
      </w:r>
    </w:p>
    <w:p w14:paraId="33C906B4"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lastRenderedPageBreak/>
        <w:t>den §§ 232 und 233 des Strafgesetzbuchs (Menschenhandel) oder § 233a des Strafgesetzbuchs (Förderung des Menschenhandels),</w:t>
      </w:r>
    </w:p>
    <w:p w14:paraId="4213013B"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E23061A" w14:textId="77777777" w:rsidR="00B1705B" w:rsidRPr="0080655B" w:rsidRDefault="00B1705B">
      <w:pPr>
        <w:pStyle w:val="RevisionJuristischerAbsatz"/>
        <w:numPr>
          <w:ilvl w:val="0"/>
          <w:numId w:val="0"/>
        </w:numPr>
        <w:ind w:firstLine="425"/>
        <w:rPr>
          <w:rFonts w:ascii="Avenir Next LT Pro Light" w:hAnsi="Avenir Next LT Pro Light"/>
          <w:color w:val="auto"/>
        </w:rPr>
      </w:pPr>
    </w:p>
    <w:p w14:paraId="50AE1333" w14:textId="77777777" w:rsidR="00B1705B" w:rsidRPr="0080655B" w:rsidRDefault="00000000">
      <w:pPr>
        <w:pStyle w:val="RevisionJuristischerAbsatz"/>
        <w:numPr>
          <w:ilvl w:val="0"/>
          <w:numId w:val="28"/>
        </w:numPr>
        <w:ind w:hanging="425"/>
        <w:rPr>
          <w:rFonts w:ascii="Avenir Next LT Pro Light" w:hAnsi="Avenir Next LT Pro Light"/>
          <w:color w:val="auto"/>
        </w:rPr>
      </w:pPr>
      <w:r w:rsidRPr="0080655B">
        <w:rPr>
          <w:rFonts w:ascii="Avenir Next LT Pro Light" w:hAnsi="Avenir Next LT Pro Light"/>
          <w:color w:val="auto"/>
        </w:rPr>
        <w:t>Ich/wir erkläre(n), dass mein/unser Unternehmen nicht</w:t>
      </w:r>
    </w:p>
    <w:p w14:paraId="412359D4"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bei der Ausführung öffentlicher Aufträge gegen geltende umwelt-, sozial- oder arbeitsrechtliche Verpflichtungen verstoßen hat,</w:t>
      </w:r>
    </w:p>
    <w:p w14:paraId="0439ECBE"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D3BD684"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im Rahmen der beruflichen Tätigkeit eine schwere Verfehlung begangen hat, durch die die Integrität des Unternehmens</w:t>
      </w:r>
      <w:r w:rsidRPr="0080655B">
        <w:rPr>
          <w:rStyle w:val="Funotenzeichen"/>
          <w:rFonts w:ascii="Avenir Next LT Pro Light" w:hAnsi="Avenir Next LT Pro Light"/>
          <w:color w:val="auto"/>
        </w:rPr>
        <w:footnoteReference w:id="2"/>
      </w:r>
      <w:r w:rsidRPr="0080655B">
        <w:rPr>
          <w:rFonts w:ascii="Avenir Next LT Pro Light" w:hAnsi="Avenir Next LT Pro Light"/>
          <w:color w:val="auto"/>
        </w:rPr>
        <w:t xml:space="preserve"> infrage gestellt wird.</w:t>
      </w:r>
    </w:p>
    <w:p w14:paraId="3BA16736" w14:textId="77777777" w:rsidR="00B1705B" w:rsidRPr="0080655B" w:rsidRDefault="00B1705B">
      <w:pPr>
        <w:rPr>
          <w:rFonts w:ascii="Avenir Next LT Pro Light" w:hAnsi="Avenir Next LT Pro Light"/>
          <w:szCs w:val="22"/>
        </w:rPr>
      </w:pPr>
    </w:p>
    <w:p w14:paraId="3A01539E" w14:textId="77777777" w:rsidR="00B1705B" w:rsidRPr="0080655B" w:rsidRDefault="00000000">
      <w:pPr>
        <w:pStyle w:val="Listenabsatz"/>
        <w:numPr>
          <w:ilvl w:val="0"/>
          <w:numId w:val="28"/>
        </w:numPr>
        <w:spacing w:line="240" w:lineRule="auto"/>
        <w:ind w:left="851" w:hanging="425"/>
        <w:jc w:val="both"/>
        <w:rPr>
          <w:rFonts w:ascii="Avenir Next LT Pro Light" w:hAnsi="Avenir Next LT Pro Light"/>
          <w:szCs w:val="22"/>
        </w:rPr>
      </w:pPr>
      <w:r w:rsidRPr="0080655B">
        <w:rPr>
          <w:rFonts w:ascii="Avenir Next LT Pro Light" w:hAnsi="Avenir Next LT Pro Light"/>
          <w:szCs w:val="22"/>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5FF1956F"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Ich/Wir versichere/versichern hiermit, dass keine Verfehlungen vorliegen, die meinen/unseren Ausschluss von der Teilnahme am Wettbewerb rechtfertigen könnten</w:t>
      </w:r>
      <w:r w:rsidRPr="0080655B">
        <w:rPr>
          <w:rFonts w:ascii="Avenir Next LT Pro Light" w:hAnsi="Avenir Next LT Pro Light"/>
          <w:szCs w:val="22"/>
          <w:vertAlign w:val="superscript"/>
        </w:rPr>
        <w:t>3</w:t>
      </w:r>
      <w:r w:rsidRPr="0080655B">
        <w:rPr>
          <w:rFonts w:ascii="Avenir Next LT Pro Light" w:hAnsi="Avenir Next LT Pro Light"/>
          <w:szCs w:val="22"/>
        </w:rPr>
        <w:t xml:space="preserve"> oder zu einem Eintrag in das Vergaberegister</w:t>
      </w:r>
      <w:r w:rsidRPr="0080655B">
        <w:rPr>
          <w:rFonts w:ascii="Avenir Next LT Pro Light" w:hAnsi="Avenir Next LT Pro Light"/>
          <w:szCs w:val="22"/>
          <w:vertAlign w:val="superscript"/>
        </w:rPr>
        <w:t>4</w:t>
      </w:r>
      <w:r w:rsidRPr="0080655B">
        <w:rPr>
          <w:rFonts w:ascii="Avenir Next LT Pro Light" w:hAnsi="Avenir Next LT Pro Light"/>
          <w:szCs w:val="22"/>
        </w:rPr>
        <w:t xml:space="preserve"> führen könnten. </w:t>
      </w:r>
    </w:p>
    <w:p w14:paraId="0A859BB8" w14:textId="6DFBB89E" w:rsidR="00ED265C" w:rsidRPr="00B2560A" w:rsidRDefault="00000000" w:rsidP="00B2560A">
      <w:pPr>
        <w:ind w:left="851"/>
        <w:rPr>
          <w:rFonts w:ascii="Avenir Next LT Pro Light" w:hAnsi="Avenir Next LT Pro Light"/>
          <w:szCs w:val="22"/>
        </w:rPr>
      </w:pPr>
      <w:r w:rsidRPr="0080655B">
        <w:rPr>
          <w:rFonts w:ascii="Avenir Next LT Pro Light" w:hAnsi="Avenir Next LT Pro Light"/>
          <w:szCs w:val="22"/>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0DA3C459" w14:textId="7CD6D8C5" w:rsidR="0080655B" w:rsidRPr="0080655B" w:rsidRDefault="0080655B" w:rsidP="0080655B">
      <w:pPr>
        <w:ind w:left="851"/>
        <w:rPr>
          <w:rFonts w:ascii="Avenir Next LT Pro Light" w:hAnsi="Avenir Next LT Pro Light"/>
        </w:rPr>
      </w:pPr>
      <w:r w:rsidRPr="0080655B">
        <w:rPr>
          <w:rFonts w:ascii="Avenir Next LT Pro Light" w:hAnsi="Avenir Next LT Pro Light"/>
        </w:rPr>
        <w:t xml:space="preserve">Ich/wir erklären das </w:t>
      </w:r>
      <w:r w:rsidR="00ED265C">
        <w:rPr>
          <w:rFonts w:ascii="Avenir Next LT Pro Light" w:hAnsi="Avenir Next LT Pro Light"/>
        </w:rPr>
        <w:t>vorstehende</w:t>
      </w:r>
    </w:p>
    <w:p w14:paraId="5EB032DE" w14:textId="77777777" w:rsidR="0080655B" w:rsidRPr="0080655B" w:rsidRDefault="0080655B" w:rsidP="0080655B">
      <w:pPr>
        <w:ind w:left="851"/>
        <w:rPr>
          <w:rFonts w:ascii="Avenir Next LT Pro Light" w:hAnsi="Avenir Next LT Pro Light"/>
        </w:rPr>
      </w:pPr>
    </w:p>
    <w:p w14:paraId="289C52C1" w14:textId="77777777" w:rsidR="0080655B" w:rsidRPr="0080655B" w:rsidRDefault="00000000"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sdt>
        <w:sdtPr>
          <w:rPr>
            <w:rFonts w:ascii="Avenir Next LT Pro Light" w:hAnsi="Avenir Next LT Pro Light"/>
          </w:rPr>
          <w:id w:val="-455334157"/>
          <w14:checkbox>
            <w14:checked w14:val="0"/>
            <w14:checkedState w14:val="2612" w14:font="MS Gothic"/>
            <w14:uncheckedState w14:val="2610" w14:font="MS Gothic"/>
          </w14:checkbox>
        </w:sdtPr>
        <w:sdtContent>
          <w:r w:rsidR="0080655B" w:rsidRPr="0080655B">
            <w:rPr>
              <w:rFonts w:ascii="Segoe UI Symbol" w:eastAsia="MS Gothic" w:hAnsi="Segoe UI Symbol" w:cs="Segoe UI Symbol"/>
            </w:rPr>
            <w:t>☐</w:t>
          </w:r>
        </w:sdtContent>
      </w:sdt>
      <w:r w:rsidR="0080655B" w:rsidRPr="0080655B">
        <w:rPr>
          <w:rFonts w:ascii="Avenir Next LT Pro Light" w:hAnsi="Avenir Next LT Pro Light"/>
        </w:rPr>
        <w:t xml:space="preserve"> Ja</w:t>
      </w:r>
    </w:p>
    <w:p w14:paraId="101F835E" w14:textId="77777777" w:rsidR="0080655B" w:rsidRPr="0080655B" w:rsidRDefault="00000000"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sdt>
        <w:sdtPr>
          <w:rPr>
            <w:rFonts w:ascii="Avenir Next LT Pro Light" w:hAnsi="Avenir Next LT Pro Light"/>
          </w:rPr>
          <w:id w:val="-1880617140"/>
          <w14:checkbox>
            <w14:checked w14:val="0"/>
            <w14:checkedState w14:val="2612" w14:font="MS Gothic"/>
            <w14:uncheckedState w14:val="2610" w14:font="MS Gothic"/>
          </w14:checkbox>
        </w:sdtPr>
        <w:sdtContent>
          <w:r w:rsidR="0080655B" w:rsidRPr="0080655B">
            <w:rPr>
              <w:rFonts w:ascii="Segoe UI Symbol" w:eastAsia="MS Gothic" w:hAnsi="Segoe UI Symbol" w:cs="Segoe UI Symbol"/>
            </w:rPr>
            <w:t>☐</w:t>
          </w:r>
        </w:sdtContent>
      </w:sdt>
      <w:r w:rsidR="0080655B" w:rsidRPr="0080655B">
        <w:rPr>
          <w:rFonts w:ascii="Avenir Next LT Pro Light" w:hAnsi="Avenir Next LT Pro Light"/>
        </w:rPr>
        <w:t xml:space="preserve"> Nein</w:t>
      </w:r>
    </w:p>
    <w:p w14:paraId="23FF6B0B" w14:textId="77777777" w:rsidR="0080655B" w:rsidRPr="0080655B" w:rsidRDefault="0080655B"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p>
    <w:p w14:paraId="3AA097AD" w14:textId="6CE668E7" w:rsidR="00B1705B" w:rsidRPr="00B2560A" w:rsidRDefault="0080655B" w:rsidP="00B2560A">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523524398"/>
          <w:placeholder>
            <w:docPart w:val="97E0223746694519979419C99CDC5ED7"/>
          </w:placeholder>
          <w:showingPlcHdr/>
          <w:text/>
        </w:sdtPr>
        <w:sdtContent>
          <w:r w:rsidRPr="0080655B">
            <w:rPr>
              <w:rStyle w:val="Platzhaltertext"/>
              <w:rFonts w:ascii="Avenir Next LT Pro Light" w:hAnsi="Avenir Next LT Pro Light"/>
            </w:rPr>
            <w:t>Klicken oder tippen Sie hier, um Text einzugeben.</w:t>
          </w:r>
        </w:sdtContent>
      </w:sdt>
    </w:p>
    <w:p w14:paraId="3DE7A25D" w14:textId="77777777" w:rsidR="00B1705B" w:rsidRPr="0080655B" w:rsidRDefault="00B1705B">
      <w:pPr>
        <w:pStyle w:val="RevisionJuristischerAbsatz"/>
        <w:numPr>
          <w:ilvl w:val="0"/>
          <w:numId w:val="0"/>
        </w:numPr>
        <w:rPr>
          <w:rFonts w:ascii="Avenir Next LT Pro Light" w:hAnsi="Avenir Next LT Pro Light"/>
          <w:color w:val="auto"/>
          <w:sz w:val="20"/>
          <w:szCs w:val="20"/>
        </w:rPr>
      </w:pPr>
    </w:p>
    <w:p w14:paraId="7A4C8D71"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Hinweis:</w:t>
      </w:r>
    </w:p>
    <w:p w14:paraId="65DB2913"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0594343C" w14:textId="77777777" w:rsidR="00B1705B" w:rsidRPr="0080655B" w:rsidRDefault="00B1705B">
      <w:pPr>
        <w:spacing w:after="200"/>
        <w:rPr>
          <w:rFonts w:ascii="Avenir Next LT Pro Light" w:hAnsi="Avenir Next LT Pro Light"/>
        </w:rPr>
      </w:pPr>
    </w:p>
    <w:p w14:paraId="21A483E4" w14:textId="77777777" w:rsidR="00B1705B" w:rsidRPr="0080655B" w:rsidRDefault="00000000">
      <w:pPr>
        <w:rPr>
          <w:rFonts w:ascii="Avenir Next LT Pro Light" w:hAnsi="Avenir Next LT Pro Light"/>
          <w:i/>
          <w:sz w:val="16"/>
          <w:szCs w:val="16"/>
        </w:rPr>
      </w:pPr>
      <w:r w:rsidRPr="0080655B">
        <w:rPr>
          <w:rFonts w:ascii="Avenir Next LT Pro Light" w:hAnsi="Avenir Next LT Pro Light"/>
          <w:vertAlign w:val="superscript"/>
        </w:rPr>
        <w:t xml:space="preserve">3 </w:t>
      </w:r>
      <w:r w:rsidRPr="0080655B">
        <w:rPr>
          <w:rFonts w:ascii="Avenir Next LT Pro Light" w:hAnsi="Avenir Next LT Pro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F648E1B"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0FAC7834"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668C26EC"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29BE293E" w14:textId="77777777" w:rsidR="00B1705B" w:rsidRPr="0080655B" w:rsidRDefault="00B1705B">
      <w:pPr>
        <w:rPr>
          <w:rFonts w:ascii="Avenir Next LT Pro Light" w:hAnsi="Avenir Next LT Pro Light"/>
          <w:sz w:val="16"/>
          <w:szCs w:val="16"/>
        </w:rPr>
      </w:pPr>
    </w:p>
    <w:p w14:paraId="7F40EC83" w14:textId="77777777" w:rsidR="00B1705B" w:rsidRPr="0080655B" w:rsidRDefault="00000000">
      <w:pPr>
        <w:tabs>
          <w:tab w:val="left" w:pos="142"/>
        </w:tabs>
        <w:ind w:left="142" w:hanging="142"/>
        <w:rPr>
          <w:rFonts w:ascii="Avenir Next LT Pro Light" w:hAnsi="Avenir Next LT Pro Light"/>
          <w:sz w:val="16"/>
          <w:szCs w:val="16"/>
        </w:rPr>
      </w:pPr>
      <w:r w:rsidRPr="0080655B">
        <w:rPr>
          <w:rFonts w:ascii="Avenir Next LT Pro Light" w:hAnsi="Avenir Next LT Pro Light"/>
          <w:szCs w:val="20"/>
          <w:vertAlign w:val="superscript"/>
        </w:rPr>
        <w:t>4</w:t>
      </w:r>
      <w:r w:rsidRPr="0080655B">
        <w:rPr>
          <w:rFonts w:ascii="Avenir Next LT Pro Light" w:hAnsi="Avenir Next LT Pro Light"/>
          <w:szCs w:val="20"/>
          <w:vertAlign w:val="superscript"/>
        </w:rPr>
        <w:tab/>
      </w:r>
      <w:r w:rsidRPr="0080655B">
        <w:rPr>
          <w:rFonts w:ascii="Avenir Next LT Pro Light" w:hAnsi="Avenir Next LT Pro Light"/>
          <w:sz w:val="16"/>
          <w:szCs w:val="16"/>
        </w:rPr>
        <w:t xml:space="preserve">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vorliegen. Danach liegt eine Verfehlung vor, wenn durch eine natürliche Person im Rahmen einer unternehmerischen Betätigung</w:t>
      </w:r>
    </w:p>
    <w:p w14:paraId="78BE583F"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394C5010"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nach §§ 19, 20, 20 a und 22 des Gesetzes über die Kontrolle von Kriegswaffen,</w:t>
      </w:r>
    </w:p>
    <w:p w14:paraId="3FA8544C"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81 des Gesetzes gegen Wettbewerbsbeschränkungen (GWB),</w:t>
      </w:r>
    </w:p>
    <w:p w14:paraId="37B6C353"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16 des Arbeitnehmerüberlassungsgesetzes,</w:t>
      </w:r>
    </w:p>
    <w:p w14:paraId="79700736"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Verstöße, die zu einem Ausschluss nach § 21 des Gesetzes zur Bekämpfung der Schwarzarbeit und illegalen Beschäftigung (Schwarzarbeitsbekämpfungsgesetz - </w:t>
      </w:r>
      <w:proofErr w:type="spellStart"/>
      <w:r w:rsidRPr="0080655B">
        <w:rPr>
          <w:rFonts w:ascii="Avenir Next LT Pro Light" w:hAnsi="Avenir Next LT Pro Light"/>
          <w:sz w:val="16"/>
          <w:szCs w:val="16"/>
        </w:rPr>
        <w:t>SchwarzArbG</w:t>
      </w:r>
      <w:proofErr w:type="spellEnd"/>
      <w:r w:rsidRPr="0080655B">
        <w:rPr>
          <w:rFonts w:ascii="Avenir Next LT Pro Light" w:hAnsi="Avenir Next LT Pro Light"/>
          <w:sz w:val="16"/>
          <w:szCs w:val="16"/>
        </w:rPr>
        <w:t>) oder nach § 21 Arbeitnehmer-Entsendegesetz führen können oder geführt haben</w:t>
      </w:r>
    </w:p>
    <w:p w14:paraId="59D1AE6F"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von Bedeutung, insbesondere in Bezug auf die Art und Weise der Begehung  oder den Umfang des materiellen oder immateriellen Schadens, begangen worden sind.</w:t>
      </w:r>
    </w:p>
    <w:p w14:paraId="5C1DB010"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 xml:space="preserve">Ein Eintrag erfolgt bei einer Verfehlung im Sinne von § 5 Abs. 1 Nr. 1-5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xml:space="preserve"> (s. a. </w:t>
      </w:r>
      <w:r w:rsidRPr="0080655B">
        <w:rPr>
          <w:rFonts w:ascii="Avenir Next LT Pro Light" w:hAnsi="Avenir Next LT Pro Light"/>
          <w:sz w:val="16"/>
          <w:szCs w:val="16"/>
          <w:vertAlign w:val="superscript"/>
        </w:rPr>
        <w:t>3</w:t>
      </w:r>
      <w:r w:rsidRPr="0080655B">
        <w:rPr>
          <w:rFonts w:ascii="Avenir Next LT Pro Light" w:hAnsi="Avenir Next LT Pro Light"/>
          <w:sz w:val="16"/>
          <w:szCs w:val="16"/>
        </w:rPr>
        <w:t>)</w:t>
      </w:r>
    </w:p>
    <w:p w14:paraId="79F84A8C"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1.</w:t>
      </w:r>
      <w:r w:rsidRPr="0080655B">
        <w:rPr>
          <w:rFonts w:ascii="Avenir Next LT Pro Light" w:hAnsi="Avenir Next LT Pro Light"/>
          <w:sz w:val="16"/>
          <w:szCs w:val="16"/>
        </w:rPr>
        <w:tab/>
        <w:t>bei Zulassung der Anklage</w:t>
      </w:r>
    </w:p>
    <w:p w14:paraId="4550DCE9"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2.</w:t>
      </w:r>
      <w:r w:rsidRPr="0080655B">
        <w:rPr>
          <w:rFonts w:ascii="Avenir Next LT Pro Light" w:hAnsi="Avenir Next LT Pro Light"/>
          <w:sz w:val="16"/>
          <w:szCs w:val="16"/>
        </w:rPr>
        <w:tab/>
        <w:t>bei strafrechtlicher Verurteilung</w:t>
      </w:r>
    </w:p>
    <w:p w14:paraId="4A37C0D1"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lastRenderedPageBreak/>
        <w:t>3.</w:t>
      </w:r>
      <w:r w:rsidRPr="0080655B">
        <w:rPr>
          <w:rFonts w:ascii="Avenir Next LT Pro Light" w:hAnsi="Avenir Next LT Pro Light"/>
          <w:sz w:val="16"/>
          <w:szCs w:val="16"/>
        </w:rPr>
        <w:tab/>
        <w:t>bei Erlass eines Strafbefehls</w:t>
      </w:r>
    </w:p>
    <w:p w14:paraId="57ECFA86"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4.</w:t>
      </w:r>
      <w:r w:rsidRPr="0080655B">
        <w:rPr>
          <w:rFonts w:ascii="Avenir Next LT Pro Light" w:hAnsi="Avenir Next LT Pro Light"/>
          <w:sz w:val="16"/>
          <w:szCs w:val="16"/>
        </w:rPr>
        <w:tab/>
        <w:t>bei Einstellung des Strafverfahrens nach § 153a Strafprozessordnung (StPO)</w:t>
      </w:r>
    </w:p>
    <w:p w14:paraId="3953D666"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5.</w:t>
      </w:r>
      <w:r w:rsidRPr="0080655B">
        <w:rPr>
          <w:rFonts w:ascii="Avenir Next LT Pro Light" w:hAnsi="Avenir Next LT Pro Light"/>
          <w:sz w:val="16"/>
          <w:szCs w:val="16"/>
        </w:rPr>
        <w:tab/>
        <w:t xml:space="preserve">nach Rechtskraft eines Bußgeldbescheids </w:t>
      </w:r>
    </w:p>
    <w:p w14:paraId="0FE26169" w14:textId="5E534826" w:rsidR="00B1705B" w:rsidRPr="00B2560A" w:rsidRDefault="00000000" w:rsidP="00B2560A">
      <w:pPr>
        <w:ind w:left="426" w:hanging="284"/>
        <w:rPr>
          <w:rFonts w:ascii="Avenir Next LT Pro Light" w:hAnsi="Avenir Next LT Pro Light"/>
          <w:sz w:val="16"/>
          <w:szCs w:val="16"/>
        </w:rPr>
      </w:pPr>
      <w:r w:rsidRPr="0080655B">
        <w:rPr>
          <w:rFonts w:ascii="Avenir Next LT Pro Light" w:hAnsi="Avenir Next LT Pro Light"/>
          <w:sz w:val="16"/>
          <w:szCs w:val="16"/>
        </w:rPr>
        <w:t>6.</w:t>
      </w:r>
      <w:r w:rsidRPr="0080655B">
        <w:rPr>
          <w:rFonts w:ascii="Avenir Next LT Pro Light" w:hAnsi="Avenir Next LT Pro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7ABFA606" w14:textId="7659226B" w:rsidR="00B1705B" w:rsidRPr="0080655B" w:rsidRDefault="00000000" w:rsidP="00ED265C">
      <w:pPr>
        <w:pStyle w:val="berschrift1"/>
      </w:pPr>
      <w:r w:rsidRPr="0080655B">
        <w:br w:type="page"/>
      </w:r>
      <w:bookmarkStart w:id="6" w:name="_Toc231912925"/>
      <w:r w:rsidRPr="0080655B">
        <w:lastRenderedPageBreak/>
        <w:t>Referenzfo</w:t>
      </w:r>
      <w:r w:rsidR="00F75364">
        <w:t>r</w:t>
      </w:r>
      <w:r w:rsidRPr="0080655B">
        <w:t>mulare</w:t>
      </w:r>
      <w:bookmarkEnd w:id="6"/>
    </w:p>
    <w:p w14:paraId="25512CD1"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Mindestanforderung an alle Referenzen ist:</w:t>
      </w:r>
    </w:p>
    <w:p w14:paraId="3631127C" w14:textId="77777777" w:rsidR="00B1705B" w:rsidRPr="0080655B" w:rsidRDefault="00B1705B">
      <w:pPr>
        <w:rPr>
          <w:rFonts w:ascii="Avenir Next LT Pro Light" w:hAnsi="Avenir Next LT Pro Light" w:cs="Arial"/>
        </w:rPr>
      </w:pPr>
    </w:p>
    <w:p w14:paraId="636317D5" w14:textId="77777777" w:rsidR="00667651" w:rsidRPr="009614EA" w:rsidRDefault="00667651" w:rsidP="00667651">
      <w:pPr>
        <w:pStyle w:val="AufzZeich"/>
        <w:rPr>
          <w:rFonts w:ascii="Avenir Next LT Pro Light" w:hAnsi="Avenir Next LT Pro Light"/>
        </w:rPr>
      </w:pPr>
      <w:r w:rsidRPr="009614EA">
        <w:rPr>
          <w:rFonts w:ascii="Avenir Next LT Pro Light" w:hAnsi="Avenir Next LT Pro Light"/>
        </w:rPr>
        <w:t xml:space="preserve">Ausgefülltes Referenzformular über die Erbringung von Planungsleistungen für mindestens </w:t>
      </w:r>
      <w:r w:rsidRPr="009614EA">
        <w:rPr>
          <w:rFonts w:ascii="Avenir Next LT Pro Light" w:hAnsi="Avenir Next LT Pro Light"/>
          <w:b/>
        </w:rPr>
        <w:t>3 vergleichbare Aufträge</w:t>
      </w:r>
      <w:r w:rsidRPr="009614EA">
        <w:rPr>
          <w:rFonts w:ascii="Avenir Next LT Pro Light" w:hAnsi="Avenir Next LT Pro Light"/>
        </w:rPr>
        <w:t>. Ein Auftrag gilt als vergleichbar, wenn er folgende Voraussetzungen erfüllt:</w:t>
      </w:r>
    </w:p>
    <w:p w14:paraId="6B963366" w14:textId="77777777" w:rsidR="00667651" w:rsidRPr="009614EA" w:rsidRDefault="00667651" w:rsidP="00667651">
      <w:pPr>
        <w:pStyle w:val="Listenabsatz"/>
        <w:numPr>
          <w:ilvl w:val="1"/>
          <w:numId w:val="6"/>
        </w:numPr>
        <w:rPr>
          <w:rFonts w:ascii="Avenir Next LT Pro Light" w:hAnsi="Avenir Next LT Pro Light"/>
        </w:rPr>
      </w:pPr>
      <w:r w:rsidRPr="009614EA">
        <w:rPr>
          <w:rFonts w:ascii="Avenir Next LT Pro Light" w:hAnsi="Avenir Next LT Pro Light"/>
        </w:rPr>
        <w:t xml:space="preserve">Planungsleistungen </w:t>
      </w:r>
      <w:r>
        <w:rPr>
          <w:rFonts w:ascii="Avenir Next LT Pro Light" w:hAnsi="Avenir Next LT Pro Light"/>
        </w:rPr>
        <w:t xml:space="preserve">der technischen Ausrüstung </w:t>
      </w:r>
      <w:r w:rsidRPr="009614EA">
        <w:rPr>
          <w:rFonts w:ascii="Avenir Next LT Pro Light" w:hAnsi="Avenir Next LT Pro Light"/>
        </w:rPr>
        <w:t>für den Umbau</w:t>
      </w:r>
      <w:r>
        <w:rPr>
          <w:rFonts w:ascii="Avenir Next LT Pro Light" w:hAnsi="Avenir Next LT Pro Light"/>
        </w:rPr>
        <w:t xml:space="preserve"> oder</w:t>
      </w:r>
      <w:r w:rsidRPr="009614EA">
        <w:rPr>
          <w:rFonts w:ascii="Avenir Next LT Pro Light" w:hAnsi="Avenir Next LT Pro Light"/>
        </w:rPr>
        <w:t xml:space="preserve"> die Sanierung</w:t>
      </w:r>
      <w:r>
        <w:rPr>
          <w:rFonts w:ascii="Avenir Next LT Pro Light" w:hAnsi="Avenir Next LT Pro Light"/>
        </w:rPr>
        <w:t xml:space="preserve"> von</w:t>
      </w:r>
      <w:r w:rsidRPr="009614EA">
        <w:rPr>
          <w:rFonts w:ascii="Avenir Next LT Pro Light" w:hAnsi="Avenir Next LT Pro Light"/>
        </w:rPr>
        <w:t xml:space="preserve"> </w:t>
      </w:r>
      <w:r>
        <w:rPr>
          <w:rFonts w:ascii="Avenir Next LT Pro Light" w:hAnsi="Avenir Next LT Pro Light"/>
        </w:rPr>
        <w:t>Bestandsgebäuden des Hochbaus</w:t>
      </w:r>
      <w:r w:rsidRPr="009614EA">
        <w:rPr>
          <w:rFonts w:ascii="Avenir Next LT Pro Light" w:hAnsi="Avenir Next LT Pro Light"/>
        </w:rPr>
        <w:t xml:space="preserve"> </w:t>
      </w:r>
      <w:r>
        <w:rPr>
          <w:rFonts w:ascii="Avenir Next LT Pro Light" w:hAnsi="Avenir Next LT Pro Light"/>
        </w:rPr>
        <w:t xml:space="preserve">mit Baukosten (KG 400) </w:t>
      </w:r>
      <w:r w:rsidRPr="009614EA">
        <w:rPr>
          <w:rFonts w:ascii="Avenir Next LT Pro Light" w:hAnsi="Avenir Next LT Pro Light"/>
        </w:rPr>
        <w:t>nach der Kostenberechnung</w:t>
      </w:r>
      <w:r>
        <w:rPr>
          <w:rFonts w:ascii="Avenir Next LT Pro Light" w:hAnsi="Avenir Next LT Pro Light"/>
        </w:rPr>
        <w:t xml:space="preserve"> oder Kostenfeststellung</w:t>
      </w:r>
      <w:r w:rsidRPr="009614EA">
        <w:rPr>
          <w:rFonts w:ascii="Avenir Next LT Pro Light" w:hAnsi="Avenir Next LT Pro Light"/>
        </w:rPr>
        <w:t xml:space="preserve"> von mindestens</w:t>
      </w:r>
      <w:r>
        <w:rPr>
          <w:rFonts w:ascii="Avenir Next LT Pro Light" w:hAnsi="Avenir Next LT Pro Light"/>
        </w:rPr>
        <w:t xml:space="preserve"> </w:t>
      </w:r>
      <w:r>
        <w:rPr>
          <w:rFonts w:ascii="Avenir Next LT Pro Light" w:hAnsi="Avenir Next LT Pro Light"/>
          <w:b/>
          <w:bCs/>
        </w:rPr>
        <w:t>5</w:t>
      </w:r>
      <w:r w:rsidRPr="00F05792">
        <w:rPr>
          <w:rFonts w:ascii="Avenir Next LT Pro Light" w:hAnsi="Avenir Next LT Pro Light"/>
          <w:b/>
          <w:bCs/>
        </w:rPr>
        <w:t>00.000 €</w:t>
      </w:r>
      <w:r>
        <w:rPr>
          <w:rFonts w:ascii="Avenir Next LT Pro Light" w:hAnsi="Avenir Next LT Pro Light"/>
        </w:rPr>
        <w:t xml:space="preserve"> (netto)</w:t>
      </w:r>
      <w:r w:rsidRPr="009614EA">
        <w:rPr>
          <w:rFonts w:ascii="Avenir Next LT Pro Light" w:hAnsi="Avenir Next LT Pro Light"/>
        </w:rPr>
        <w:t xml:space="preserve">. Im Projekt muss </w:t>
      </w:r>
      <w:r w:rsidRPr="00F05792">
        <w:rPr>
          <w:rFonts w:ascii="Avenir Next LT Pro Light" w:hAnsi="Avenir Next LT Pro Light"/>
          <w:b/>
          <w:bCs/>
        </w:rPr>
        <w:t xml:space="preserve">mindestens die Leistungsphase </w:t>
      </w:r>
      <w:r>
        <w:rPr>
          <w:rFonts w:ascii="Avenir Next LT Pro Light" w:hAnsi="Avenir Next LT Pro Light"/>
          <w:b/>
          <w:bCs/>
        </w:rPr>
        <w:t>5</w:t>
      </w:r>
      <w:r w:rsidRPr="009614EA">
        <w:rPr>
          <w:rFonts w:ascii="Avenir Next LT Pro Light" w:hAnsi="Avenir Next LT Pro Light"/>
        </w:rPr>
        <w:t xml:space="preserve"> abgeschlossen sein. Die Referenz darf nicht älter als </w:t>
      </w:r>
      <w:r w:rsidRPr="009D208F">
        <w:rPr>
          <w:rFonts w:ascii="Avenir Next LT Pro Light" w:hAnsi="Avenir Next LT Pro Light"/>
          <w:b/>
          <w:bCs/>
        </w:rPr>
        <w:t>5 Jahre</w:t>
      </w:r>
      <w:r w:rsidRPr="009614EA">
        <w:rPr>
          <w:rFonts w:ascii="Avenir Next LT Pro Light" w:hAnsi="Avenir Next LT Pro Light"/>
        </w:rPr>
        <w:t xml:space="preserve"> sein. Der vorgenannte Zeitraum bestimmt sich nach der letzten im Projekt abgeschlossenen Leistungsphase einerseits und dem Abgabeschluss für die Teilnahmeanträge andererseits.</w:t>
      </w:r>
    </w:p>
    <w:p w14:paraId="7C3EB4E8" w14:textId="77777777" w:rsidR="00667651" w:rsidRPr="009614EA" w:rsidRDefault="00667651" w:rsidP="00667651">
      <w:pPr>
        <w:pStyle w:val="Listenabsatz"/>
        <w:ind w:left="1440"/>
        <w:rPr>
          <w:rFonts w:ascii="Avenir Next LT Pro Light" w:hAnsi="Avenir Next LT Pro Light"/>
        </w:rPr>
      </w:pPr>
    </w:p>
    <w:p w14:paraId="0CAF1501" w14:textId="77777777" w:rsidR="00667651" w:rsidRDefault="00667651" w:rsidP="00667651">
      <w:pPr>
        <w:ind w:left="709" w:firstLine="709"/>
        <w:rPr>
          <w:rFonts w:ascii="Avenir Next LT Pro Light" w:hAnsi="Avenir Next LT Pro Light"/>
        </w:rPr>
      </w:pPr>
      <w:r w:rsidRPr="009614EA">
        <w:rPr>
          <w:rFonts w:ascii="Avenir Next LT Pro Light" w:hAnsi="Avenir Next LT Pro Light"/>
        </w:rPr>
        <w:t xml:space="preserve">Hiervon muss </w:t>
      </w:r>
      <w:r w:rsidRPr="009614EA">
        <w:rPr>
          <w:rFonts w:ascii="Avenir Next LT Pro Light" w:hAnsi="Avenir Next LT Pro Light"/>
          <w:b/>
        </w:rPr>
        <w:t>mindestens eine Referenz</w:t>
      </w:r>
      <w:r w:rsidRPr="009614EA">
        <w:rPr>
          <w:rFonts w:ascii="Avenir Next LT Pro Light" w:hAnsi="Avenir Next LT Pro Light"/>
        </w:rPr>
        <w:t xml:space="preserve"> </w:t>
      </w:r>
    </w:p>
    <w:p w14:paraId="33C5906B" w14:textId="77777777" w:rsidR="00667651" w:rsidRPr="009614EA" w:rsidRDefault="00667651" w:rsidP="00667651">
      <w:pPr>
        <w:ind w:left="709"/>
        <w:rPr>
          <w:rFonts w:ascii="Avenir Next LT Pro Light" w:hAnsi="Avenir Next LT Pro Light"/>
        </w:rPr>
      </w:pPr>
    </w:p>
    <w:p w14:paraId="3D423688" w14:textId="77777777" w:rsidR="00667651" w:rsidRDefault="00667651" w:rsidP="00667651">
      <w:pPr>
        <w:pStyle w:val="Listenabsatz"/>
        <w:numPr>
          <w:ilvl w:val="0"/>
          <w:numId w:val="35"/>
        </w:numPr>
        <w:rPr>
          <w:rFonts w:ascii="Avenir Next LT Pro Light" w:hAnsi="Avenir Next LT Pro Light"/>
        </w:rPr>
      </w:pPr>
      <w:r>
        <w:rPr>
          <w:rFonts w:ascii="Avenir Next LT Pro Light" w:hAnsi="Avenir Next LT Pro Light"/>
        </w:rPr>
        <w:t>die Erbringung der Leistung unter Verwendung von Fördermitteln</w:t>
      </w:r>
    </w:p>
    <w:p w14:paraId="3032DB32" w14:textId="77777777" w:rsidR="00667651" w:rsidRDefault="00667651" w:rsidP="00667651">
      <w:pPr>
        <w:rPr>
          <w:rFonts w:ascii="Avenir Next LT Pro Light" w:hAnsi="Avenir Next LT Pro Light" w:cs="Times New Roman"/>
          <w:sz w:val="20"/>
        </w:rPr>
      </w:pPr>
    </w:p>
    <w:p w14:paraId="2A0FD433" w14:textId="77777777" w:rsidR="00667651" w:rsidRDefault="00667651" w:rsidP="00667651">
      <w:pPr>
        <w:ind w:left="720" w:firstLine="709"/>
        <w:rPr>
          <w:rFonts w:ascii="Avenir Next LT Pro Light" w:hAnsi="Avenir Next LT Pro Light"/>
        </w:rPr>
      </w:pPr>
      <w:r w:rsidRPr="009614EA">
        <w:rPr>
          <w:rFonts w:ascii="Avenir Next LT Pro Light" w:hAnsi="Avenir Next LT Pro Light"/>
        </w:rPr>
        <w:t>umfassen.</w:t>
      </w:r>
    </w:p>
    <w:p w14:paraId="55E700D1" w14:textId="77777777" w:rsidR="00B1705B" w:rsidRPr="0080655B" w:rsidRDefault="00000000">
      <w:pPr>
        <w:rPr>
          <w:rFonts w:ascii="Avenir Next LT Pro Light" w:hAnsi="Avenir Next LT Pro Light" w:cs="Arial"/>
          <w:highlight w:val="yellow"/>
        </w:rPr>
      </w:pPr>
      <w:r w:rsidRPr="0080655B">
        <w:rPr>
          <w:rFonts w:ascii="Avenir Next LT Pro Light" w:hAnsi="Avenir Next LT Pro Light" w:cs="Arial"/>
          <w:highlight w:val="yellow"/>
        </w:rPr>
        <w:br w:type="page"/>
      </w:r>
    </w:p>
    <w:p w14:paraId="1A1728D8" w14:textId="77777777" w:rsidR="00B1705B" w:rsidRPr="0080655B" w:rsidRDefault="00000000">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Nr.1</w:t>
      </w:r>
    </w:p>
    <w:p w14:paraId="0586B4EC" w14:textId="77777777" w:rsidR="00B1705B" w:rsidRPr="0080655B" w:rsidRDefault="00000000">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390" w:type="dxa"/>
        <w:shd w:val="clear" w:color="auto" w:fill="FFFFFF" w:themeFill="background1"/>
        <w:tblLayout w:type="fixed"/>
        <w:tblLook w:val="04A0" w:firstRow="1" w:lastRow="0" w:firstColumn="1" w:lastColumn="0" w:noHBand="0" w:noVBand="1"/>
      </w:tblPr>
      <w:tblGrid>
        <w:gridCol w:w="704"/>
        <w:gridCol w:w="339"/>
        <w:gridCol w:w="1043"/>
        <w:gridCol w:w="1044"/>
        <w:gridCol w:w="1043"/>
        <w:gridCol w:w="1043"/>
        <w:gridCol w:w="1016"/>
        <w:gridCol w:w="28"/>
        <w:gridCol w:w="1043"/>
        <w:gridCol w:w="489"/>
        <w:gridCol w:w="554"/>
        <w:gridCol w:w="1033"/>
        <w:gridCol w:w="11"/>
      </w:tblGrid>
      <w:tr w:rsidR="00B1705B" w:rsidRPr="0080655B" w14:paraId="0497381C" w14:textId="77777777">
        <w:tc>
          <w:tcPr>
            <w:tcW w:w="704" w:type="dxa"/>
            <w:shd w:val="clear" w:color="auto" w:fill="FFFFFF" w:themeFill="background1"/>
          </w:tcPr>
          <w:p w14:paraId="1BD77C08" w14:textId="77777777" w:rsidR="00B1705B" w:rsidRPr="0080655B" w:rsidRDefault="00B1705B">
            <w:pPr>
              <w:rPr>
                <w:rFonts w:ascii="Avenir Next LT Pro Light" w:hAnsi="Avenir Next LT Pro Light" w:cs="Arial"/>
                <w:b/>
                <w:sz w:val="20"/>
              </w:rPr>
            </w:pPr>
          </w:p>
        </w:tc>
        <w:tc>
          <w:tcPr>
            <w:tcW w:w="8686" w:type="dxa"/>
            <w:gridSpan w:val="12"/>
            <w:shd w:val="clear" w:color="auto" w:fill="FFFFFF" w:themeFill="background1"/>
          </w:tcPr>
          <w:p w14:paraId="34BDFE85"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77DA1652" w14:textId="77777777" w:rsidR="00B1705B" w:rsidRPr="0080655B" w:rsidRDefault="00B1705B">
            <w:pPr>
              <w:rPr>
                <w:rFonts w:ascii="Avenir Next LT Pro Light" w:hAnsi="Avenir Next LT Pro Light" w:cs="Arial"/>
                <w:b/>
                <w:sz w:val="20"/>
              </w:rPr>
            </w:pPr>
          </w:p>
        </w:tc>
      </w:tr>
      <w:tr w:rsidR="00B1705B" w:rsidRPr="0080655B" w14:paraId="34E0723A" w14:textId="77777777">
        <w:trPr>
          <w:gridAfter w:val="1"/>
          <w:wAfter w:w="11" w:type="dxa"/>
        </w:trPr>
        <w:tc>
          <w:tcPr>
            <w:tcW w:w="704" w:type="dxa"/>
            <w:shd w:val="clear" w:color="auto" w:fill="FFFFFF" w:themeFill="background1"/>
          </w:tcPr>
          <w:p w14:paraId="38504870" w14:textId="77777777" w:rsidR="00B1705B" w:rsidRPr="0080655B" w:rsidRDefault="00B1705B">
            <w:pPr>
              <w:rPr>
                <w:rFonts w:ascii="Avenir Next LT Pro Light" w:hAnsi="Avenir Next LT Pro Light" w:cs="Arial"/>
                <w:sz w:val="20"/>
              </w:rPr>
            </w:pPr>
          </w:p>
        </w:tc>
        <w:tc>
          <w:tcPr>
            <w:tcW w:w="5528" w:type="dxa"/>
            <w:gridSpan w:val="6"/>
            <w:shd w:val="clear" w:color="auto" w:fill="FFFFFF" w:themeFill="background1"/>
          </w:tcPr>
          <w:p w14:paraId="7AF7C85A"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0ECE1278" w14:textId="77777777" w:rsidR="00B1705B" w:rsidRPr="0080655B" w:rsidRDefault="00B1705B">
            <w:pPr>
              <w:rPr>
                <w:rFonts w:ascii="Avenir Next LT Pro Light" w:hAnsi="Avenir Next LT Pro Light" w:cs="Arial"/>
                <w:sz w:val="20"/>
              </w:rPr>
            </w:pPr>
          </w:p>
        </w:tc>
        <w:sdt>
          <w:sdtPr>
            <w:rPr>
              <w:rFonts w:ascii="Avenir Next LT Pro Light" w:hAnsi="Avenir Next LT Pro Light" w:cs="Arial"/>
              <w:sz w:val="20"/>
            </w:rPr>
            <w:id w:val="-1780401985"/>
            <w:placeholder>
              <w:docPart w:val="38125ABF168B4B43903758ED7ED0051A"/>
            </w:placeholder>
          </w:sdtPr>
          <w:sdtContent>
            <w:tc>
              <w:tcPr>
                <w:tcW w:w="3147" w:type="dxa"/>
                <w:gridSpan w:val="5"/>
                <w:shd w:val="clear" w:color="auto" w:fill="FFFFFF" w:themeFill="background1"/>
              </w:tcPr>
              <w:p w14:paraId="12A73D1E"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B1705B" w:rsidRPr="0080655B" w14:paraId="11E31FB2" w14:textId="77777777">
        <w:tc>
          <w:tcPr>
            <w:tcW w:w="704" w:type="dxa"/>
            <w:shd w:val="clear" w:color="auto" w:fill="FFFFFF" w:themeFill="background1"/>
          </w:tcPr>
          <w:p w14:paraId="218AFC1B" w14:textId="77777777" w:rsidR="00B1705B" w:rsidRPr="0080655B" w:rsidRDefault="00B1705B">
            <w:pPr>
              <w:tabs>
                <w:tab w:val="left" w:pos="6555"/>
              </w:tabs>
              <w:rPr>
                <w:rFonts w:ascii="Avenir Next LT Pro Light" w:hAnsi="Avenir Next LT Pro Light" w:cs="Arial"/>
                <w:sz w:val="20"/>
              </w:rPr>
            </w:pPr>
          </w:p>
        </w:tc>
        <w:tc>
          <w:tcPr>
            <w:tcW w:w="8686" w:type="dxa"/>
            <w:gridSpan w:val="12"/>
            <w:shd w:val="clear" w:color="auto" w:fill="FFFFFF" w:themeFill="background1"/>
          </w:tcPr>
          <w:p w14:paraId="63FD9251" w14:textId="16E0722F" w:rsidR="00B1705B" w:rsidRPr="00B2560A" w:rsidRDefault="00000000" w:rsidP="0080655B">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B1705B" w:rsidRPr="0080655B" w14:paraId="6DEBDB81" w14:textId="77777777">
        <w:trPr>
          <w:gridAfter w:val="1"/>
          <w:wAfter w:w="11" w:type="dxa"/>
        </w:trPr>
        <w:tc>
          <w:tcPr>
            <w:tcW w:w="704" w:type="dxa"/>
            <w:shd w:val="clear" w:color="auto" w:fill="FFFFFF" w:themeFill="background1"/>
          </w:tcPr>
          <w:p w14:paraId="5143A337" w14:textId="77777777" w:rsidR="00B1705B" w:rsidRPr="0080655B" w:rsidRDefault="00B1705B">
            <w:pPr>
              <w:rPr>
                <w:rFonts w:ascii="Avenir Next LT Pro Light" w:hAnsi="Avenir Next LT Pro Light" w:cs="Arial"/>
                <w:sz w:val="20"/>
              </w:rPr>
            </w:pPr>
          </w:p>
        </w:tc>
        <w:tc>
          <w:tcPr>
            <w:tcW w:w="5528" w:type="dxa"/>
            <w:gridSpan w:val="6"/>
            <w:shd w:val="clear" w:color="auto" w:fill="FFFFFF" w:themeFill="background1"/>
          </w:tcPr>
          <w:p w14:paraId="2AD94D9F" w14:textId="3E46B996"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Ansprechpartner</w:t>
            </w:r>
            <w:r w:rsidR="00183E54">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1072239571"/>
            <w:placeholder>
              <w:docPart w:val="38125ABF168B4B43903758ED7ED0051A"/>
            </w:placeholder>
          </w:sdtPr>
          <w:sdtContent>
            <w:tc>
              <w:tcPr>
                <w:tcW w:w="3147" w:type="dxa"/>
                <w:gridSpan w:val="5"/>
                <w:shd w:val="clear" w:color="auto" w:fill="FFFFFF" w:themeFill="background1"/>
              </w:tcPr>
              <w:p w14:paraId="6D83A207"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B1705B" w:rsidRPr="0080655B" w14:paraId="7677125F" w14:textId="77777777">
        <w:trPr>
          <w:gridAfter w:val="1"/>
          <w:wAfter w:w="11" w:type="dxa"/>
        </w:trPr>
        <w:tc>
          <w:tcPr>
            <w:tcW w:w="704" w:type="dxa"/>
            <w:shd w:val="clear" w:color="auto" w:fill="FFFFFF" w:themeFill="background1"/>
          </w:tcPr>
          <w:p w14:paraId="0C50D289" w14:textId="77777777" w:rsidR="00B1705B" w:rsidRPr="0080655B" w:rsidRDefault="00B1705B">
            <w:pPr>
              <w:rPr>
                <w:rFonts w:ascii="Avenir Next LT Pro Light" w:hAnsi="Avenir Next LT Pro Light" w:cs="Arial"/>
                <w:sz w:val="20"/>
              </w:rPr>
            </w:pPr>
          </w:p>
        </w:tc>
        <w:tc>
          <w:tcPr>
            <w:tcW w:w="5528" w:type="dxa"/>
            <w:gridSpan w:val="6"/>
            <w:shd w:val="clear" w:color="auto" w:fill="FFFFFF" w:themeFill="background1"/>
          </w:tcPr>
          <w:p w14:paraId="13A99030" w14:textId="6D2C94D4"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Telefonnummer</w:t>
            </w:r>
            <w:r w:rsidR="007B7778">
              <w:rPr>
                <w:rFonts w:ascii="Avenir Next LT Pro Light" w:hAnsi="Avenir Next LT Pro Light" w:cs="Arial"/>
                <w:sz w:val="20"/>
              </w:rPr>
              <w:t xml:space="preserve"> (Zentrale Nummer)</w:t>
            </w:r>
          </w:p>
        </w:tc>
        <w:sdt>
          <w:sdtPr>
            <w:rPr>
              <w:rFonts w:ascii="Avenir Next LT Pro Light" w:hAnsi="Avenir Next LT Pro Light" w:cs="Arial"/>
              <w:sz w:val="20"/>
            </w:rPr>
            <w:id w:val="-849952301"/>
            <w:placeholder>
              <w:docPart w:val="38125ABF168B4B43903758ED7ED0051A"/>
            </w:placeholder>
          </w:sdtPr>
          <w:sdtContent>
            <w:tc>
              <w:tcPr>
                <w:tcW w:w="3147" w:type="dxa"/>
                <w:gridSpan w:val="5"/>
                <w:shd w:val="clear" w:color="auto" w:fill="FFFFFF" w:themeFill="background1"/>
              </w:tcPr>
              <w:p w14:paraId="6B0D40AD"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B1705B" w:rsidRPr="0080655B" w14:paraId="64C78C0A" w14:textId="77777777">
        <w:trPr>
          <w:gridAfter w:val="1"/>
          <w:wAfter w:w="11" w:type="dxa"/>
        </w:trPr>
        <w:tc>
          <w:tcPr>
            <w:tcW w:w="704" w:type="dxa"/>
            <w:tcBorders>
              <w:bottom w:val="single" w:sz="4" w:space="0" w:color="auto"/>
            </w:tcBorders>
            <w:shd w:val="clear" w:color="auto" w:fill="FFFFFF" w:themeFill="background1"/>
          </w:tcPr>
          <w:p w14:paraId="5108CB82" w14:textId="77777777" w:rsidR="00B1705B" w:rsidRPr="0080655B" w:rsidRDefault="00B1705B">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597423F3" w14:textId="08E6AA0E" w:rsidR="00B1705B" w:rsidRPr="0080655B" w:rsidRDefault="00000000">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sidR="00183E54">
              <w:rPr>
                <w:rFonts w:ascii="Avenir Next LT Pro Light" w:hAnsi="Avenir Next LT Pro Light" w:cs="Arial"/>
                <w:sz w:val="20"/>
              </w:rPr>
              <w:t xml:space="preserve"> (Funktionsadresse genügt)</w:t>
            </w:r>
          </w:p>
        </w:tc>
        <w:sdt>
          <w:sdtPr>
            <w:rPr>
              <w:rFonts w:ascii="Avenir Next LT Pro Light" w:hAnsi="Avenir Next LT Pro Light" w:cs="Arial"/>
              <w:sz w:val="20"/>
            </w:rPr>
            <w:id w:val="812914894"/>
            <w:placeholder>
              <w:docPart w:val="38125ABF168B4B43903758ED7ED0051A"/>
            </w:placeholder>
          </w:sdtPr>
          <w:sdtContent>
            <w:tc>
              <w:tcPr>
                <w:tcW w:w="3147" w:type="dxa"/>
                <w:gridSpan w:val="5"/>
                <w:tcBorders>
                  <w:bottom w:val="single" w:sz="4" w:space="0" w:color="auto"/>
                </w:tcBorders>
                <w:shd w:val="clear" w:color="auto" w:fill="FFFFFF" w:themeFill="background1"/>
              </w:tcPr>
              <w:p w14:paraId="5794066E" w14:textId="77777777" w:rsidR="00B1705B" w:rsidRPr="0080655B" w:rsidRDefault="00000000">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B1705B" w:rsidRPr="0080655B" w14:paraId="1E7AEECE" w14:textId="77777777">
        <w:trPr>
          <w:gridAfter w:val="1"/>
          <w:wAfter w:w="11" w:type="dxa"/>
        </w:trPr>
        <w:tc>
          <w:tcPr>
            <w:tcW w:w="704" w:type="dxa"/>
            <w:tcBorders>
              <w:bottom w:val="single" w:sz="4" w:space="0" w:color="auto"/>
            </w:tcBorders>
            <w:shd w:val="clear" w:color="auto" w:fill="FFFFFF" w:themeFill="background1"/>
          </w:tcPr>
          <w:p w14:paraId="565452EB" w14:textId="77777777" w:rsidR="00B1705B" w:rsidRPr="0080655B" w:rsidRDefault="00B1705B">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7BFDE1CD"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676723385"/>
            <w:placeholder>
              <w:docPart w:val="5CDBBDDFBA694445838E31804FF092C1"/>
            </w:placeholder>
            <w:text/>
          </w:sdtPr>
          <w:sdtContent>
            <w:tc>
              <w:tcPr>
                <w:tcW w:w="3147" w:type="dxa"/>
                <w:gridSpan w:val="5"/>
                <w:tcBorders>
                  <w:bottom w:val="single" w:sz="4" w:space="0" w:color="auto"/>
                </w:tcBorders>
                <w:shd w:val="clear" w:color="auto" w:fill="FFFFFF" w:themeFill="background1"/>
              </w:tcPr>
              <w:p w14:paraId="55CC6CE8"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B1705B" w:rsidRPr="0080655B" w14:paraId="512DECB8" w14:textId="77777777">
        <w:trPr>
          <w:gridAfter w:val="1"/>
          <w:wAfter w:w="11" w:type="dxa"/>
        </w:trPr>
        <w:tc>
          <w:tcPr>
            <w:tcW w:w="704" w:type="dxa"/>
            <w:tcBorders>
              <w:bottom w:val="single" w:sz="4" w:space="0" w:color="auto"/>
            </w:tcBorders>
            <w:shd w:val="clear" w:color="auto" w:fill="FFFFFF" w:themeFill="background1"/>
          </w:tcPr>
          <w:p w14:paraId="6D28053D" w14:textId="77777777" w:rsidR="00B1705B" w:rsidRPr="0080655B" w:rsidRDefault="00B1705B">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335DDC0A" w14:textId="1E601DAA" w:rsidR="00B1705B" w:rsidRPr="0080655B" w:rsidRDefault="0080655B">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2145451568"/>
            <w:placeholder>
              <w:docPart w:val="5CDBBDDFBA694445838E31804FF092C1"/>
            </w:placeholder>
            <w:text/>
          </w:sdtPr>
          <w:sdtContent>
            <w:tc>
              <w:tcPr>
                <w:tcW w:w="3147" w:type="dxa"/>
                <w:gridSpan w:val="5"/>
                <w:tcBorders>
                  <w:bottom w:val="single" w:sz="4" w:space="0" w:color="auto"/>
                </w:tcBorders>
                <w:shd w:val="clear" w:color="auto" w:fill="FFFFFF" w:themeFill="background1"/>
              </w:tcPr>
              <w:p w14:paraId="32CF2E3F" w14:textId="685EC60B"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B1705B" w:rsidRPr="0080655B" w14:paraId="12964833" w14:textId="77777777">
        <w:tc>
          <w:tcPr>
            <w:tcW w:w="704" w:type="dxa"/>
            <w:shd w:val="clear" w:color="auto" w:fill="FFFFFF" w:themeFill="background1"/>
          </w:tcPr>
          <w:p w14:paraId="033F712F"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w:t>
            </w:r>
          </w:p>
        </w:tc>
        <w:tc>
          <w:tcPr>
            <w:tcW w:w="8686" w:type="dxa"/>
            <w:gridSpan w:val="12"/>
            <w:shd w:val="clear" w:color="auto" w:fill="FFFFFF" w:themeFill="background1"/>
          </w:tcPr>
          <w:p w14:paraId="33E5D12C"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B1705B" w:rsidRPr="0080655B" w14:paraId="10DE0AE2" w14:textId="77777777" w:rsidTr="0080655B">
        <w:trPr>
          <w:trHeight w:val="524"/>
        </w:trPr>
        <w:tc>
          <w:tcPr>
            <w:tcW w:w="704" w:type="dxa"/>
            <w:shd w:val="clear" w:color="auto" w:fill="FFFFFF" w:themeFill="background1"/>
          </w:tcPr>
          <w:p w14:paraId="2A5C9463"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9"/>
            <w:shd w:val="clear" w:color="auto" w:fill="FFFFFF" w:themeFill="background1"/>
          </w:tcPr>
          <w:p w14:paraId="3CB554DC" w14:textId="25553F60" w:rsidR="00B1705B" w:rsidRPr="00183E54" w:rsidRDefault="00ED265C">
            <w:pPr>
              <w:pStyle w:val="Textkrper"/>
              <w:spacing w:after="0"/>
              <w:jc w:val="left"/>
              <w:rPr>
                <w:rFonts w:ascii="Avenir Next LT Pro Light" w:hAnsi="Avenir Next LT Pro Light"/>
                <w:sz w:val="20"/>
              </w:rPr>
            </w:pPr>
            <w:bookmarkStart w:id="7" w:name="_Hlk199757229"/>
            <w:r w:rsidRPr="00183E54">
              <w:rPr>
                <w:rFonts w:ascii="Avenir Next LT Pro Light" w:hAnsi="Avenir Next LT Pro Light"/>
                <w:sz w:val="20"/>
              </w:rPr>
              <w:t xml:space="preserve">Wurden im Rahmen des Referenzprojektes durch den Bewerber </w:t>
            </w:r>
            <w:bookmarkEnd w:id="7"/>
            <w:r w:rsidR="00F75364" w:rsidRPr="00F75364">
              <w:rPr>
                <w:rFonts w:ascii="Avenir Next LT Pro Light" w:hAnsi="Avenir Next LT Pro Light"/>
                <w:sz w:val="20"/>
              </w:rPr>
              <w:t xml:space="preserve">Planungsleistungen der technischen Ausrüstung für den Umbau oder die Sanierung von Bestandsgebäuden des Hochbaus </w:t>
            </w:r>
            <w:r w:rsidR="00B2560A" w:rsidRPr="00B2560A">
              <w:rPr>
                <w:rFonts w:ascii="Avenir Next LT Pro Light" w:hAnsi="Avenir Next LT Pro Light"/>
                <w:sz w:val="20"/>
              </w:rPr>
              <w:t>erbracht?</w:t>
            </w:r>
          </w:p>
        </w:tc>
        <w:tc>
          <w:tcPr>
            <w:tcW w:w="1598" w:type="dxa"/>
            <w:gridSpan w:val="3"/>
            <w:shd w:val="clear" w:color="auto" w:fill="FFFFFF" w:themeFill="background1"/>
          </w:tcPr>
          <w:p w14:paraId="13854CEC" w14:textId="77777777" w:rsidR="00B1705B" w:rsidRPr="00183E54" w:rsidRDefault="00000000">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691064139"/>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p w14:paraId="7BE4BAC5" w14:textId="77777777" w:rsidR="00B1705B" w:rsidRPr="00183E54" w:rsidRDefault="00B1705B">
            <w:pPr>
              <w:rPr>
                <w:rFonts w:ascii="Avenir Next LT Pro Light" w:eastAsia="Times New Roman" w:hAnsi="Avenir Next LT Pro Light" w:cs="Times New Roman"/>
                <w:sz w:val="20"/>
              </w:rPr>
            </w:pPr>
          </w:p>
        </w:tc>
      </w:tr>
      <w:tr w:rsidR="00B1705B" w:rsidRPr="0080655B" w14:paraId="23919644" w14:textId="77777777" w:rsidTr="0080655B">
        <w:trPr>
          <w:trHeight w:val="617"/>
        </w:trPr>
        <w:tc>
          <w:tcPr>
            <w:tcW w:w="704" w:type="dxa"/>
            <w:shd w:val="clear" w:color="auto" w:fill="FFFFFF" w:themeFill="background1"/>
          </w:tcPr>
          <w:p w14:paraId="3154488F" w14:textId="62C3ACFE" w:rsidR="00B1705B" w:rsidRPr="0080655B" w:rsidRDefault="0080655B">
            <w:pPr>
              <w:rPr>
                <w:rFonts w:ascii="Avenir Next LT Pro Light" w:hAnsi="Avenir Next LT Pro Light" w:cs="Arial"/>
                <w:sz w:val="20"/>
              </w:rPr>
            </w:pPr>
            <w:r w:rsidRPr="0080655B">
              <w:rPr>
                <w:rFonts w:ascii="Avenir Next LT Pro Light" w:hAnsi="Avenir Next LT Pro Light" w:cs="Arial"/>
                <w:sz w:val="20"/>
              </w:rPr>
              <w:t>B</w:t>
            </w:r>
          </w:p>
        </w:tc>
        <w:tc>
          <w:tcPr>
            <w:tcW w:w="7088" w:type="dxa"/>
            <w:gridSpan w:val="9"/>
            <w:shd w:val="clear" w:color="auto" w:fill="FFFFFF" w:themeFill="background1"/>
          </w:tcPr>
          <w:p w14:paraId="0970623B" w14:textId="3C1AE4B9" w:rsidR="00B1705B" w:rsidRPr="00183E54" w:rsidRDefault="00183E54">
            <w:pPr>
              <w:pStyle w:val="Textkrper"/>
              <w:spacing w:after="0"/>
              <w:jc w:val="left"/>
              <w:rPr>
                <w:rFonts w:ascii="Avenir Next LT Pro Light" w:hAnsi="Avenir Next LT Pro Light"/>
                <w:sz w:val="20"/>
              </w:rPr>
            </w:pPr>
            <w:r w:rsidRPr="00183E54">
              <w:rPr>
                <w:rFonts w:ascii="Avenir Next LT Pro Light" w:hAnsi="Avenir Next LT Pro Light"/>
                <w:sz w:val="20"/>
              </w:rPr>
              <w:t>Wurden im Rahmen des Referenzprojektes Planungsleistungen für den Umbau, die Sanierung oder den Neubau eines Hochbauprojektes erbracht?</w:t>
            </w:r>
          </w:p>
        </w:tc>
        <w:tc>
          <w:tcPr>
            <w:tcW w:w="1598" w:type="dxa"/>
            <w:gridSpan w:val="3"/>
            <w:shd w:val="clear" w:color="auto" w:fill="FFFFFF" w:themeFill="background1"/>
          </w:tcPr>
          <w:p w14:paraId="37752177" w14:textId="77777777" w:rsidR="00B1705B" w:rsidRPr="00183E54" w:rsidRDefault="00000000">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606460738"/>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B1705B" w:rsidRPr="0080655B" w14:paraId="78E83703" w14:textId="77777777" w:rsidTr="0080655B">
        <w:trPr>
          <w:trHeight w:val="480"/>
        </w:trPr>
        <w:tc>
          <w:tcPr>
            <w:tcW w:w="704" w:type="dxa"/>
            <w:shd w:val="clear" w:color="auto" w:fill="FFFFFF" w:themeFill="background1"/>
          </w:tcPr>
          <w:p w14:paraId="233E85D9" w14:textId="094054C9" w:rsidR="00B1705B" w:rsidRPr="0080655B" w:rsidRDefault="00183E54">
            <w:pPr>
              <w:rPr>
                <w:rFonts w:ascii="Avenir Next LT Pro Light" w:hAnsi="Avenir Next LT Pro Light" w:cs="Arial"/>
                <w:sz w:val="20"/>
              </w:rPr>
            </w:pPr>
            <w:r>
              <w:rPr>
                <w:rFonts w:ascii="Avenir Next LT Pro Light" w:hAnsi="Avenir Next LT Pro Light" w:cs="Arial"/>
                <w:sz w:val="20"/>
              </w:rPr>
              <w:t>C.</w:t>
            </w:r>
          </w:p>
        </w:tc>
        <w:tc>
          <w:tcPr>
            <w:tcW w:w="7088" w:type="dxa"/>
            <w:gridSpan w:val="9"/>
            <w:shd w:val="clear" w:color="auto" w:fill="FFFFFF" w:themeFill="background1"/>
          </w:tcPr>
          <w:p w14:paraId="30A192D3" w14:textId="65D16717" w:rsidR="00B1705B" w:rsidRPr="00183E54" w:rsidRDefault="0080655B">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(KG 400)</w:t>
            </w:r>
            <w:r w:rsidR="00ED265C">
              <w:rPr>
                <w:rFonts w:ascii="Avenir Next LT Pro Light" w:hAnsi="Avenir Next LT Pro Light"/>
                <w:sz w:val="20"/>
              </w:rPr>
              <w:t xml:space="preserve"> </w:t>
            </w:r>
            <w:r w:rsidR="00ED265C"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sidR="00183E54">
              <w:rPr>
                <w:rFonts w:ascii="Avenir Next LT Pro Light" w:hAnsi="Avenir Next LT Pro Light"/>
                <w:sz w:val="20"/>
              </w:rPr>
              <w:t xml:space="preserve"> (Min.</w:t>
            </w:r>
            <w:r w:rsidR="00667651" w:rsidRPr="00667651">
              <w:rPr>
                <w:rFonts w:ascii="Avenir Next LT Pro Light" w:hAnsi="Avenir Next LT Pro Light"/>
                <w:sz w:val="20"/>
              </w:rPr>
              <w:t xml:space="preserve"> 500.000</w:t>
            </w:r>
            <w:r w:rsidR="00183E54">
              <w:rPr>
                <w:rFonts w:ascii="Avenir Next LT Pro Light" w:hAnsi="Avenir Next LT Pro Light"/>
                <w:sz w:val="20"/>
              </w:rPr>
              <w:t xml:space="preserve"> € netto)</w:t>
            </w:r>
            <w:r w:rsidR="00DC3EF8">
              <w:rPr>
                <w:rFonts w:ascii="Avenir Next LT Pro Light" w:hAnsi="Avenir Next LT Pro Light"/>
                <w:sz w:val="20"/>
              </w:rPr>
              <w:t>?</w:t>
            </w:r>
          </w:p>
        </w:tc>
        <w:sdt>
          <w:sdtPr>
            <w:rPr>
              <w:rFonts w:ascii="Avenir Next LT Pro Light" w:eastAsia="Times New Roman" w:hAnsi="Avenir Next LT Pro Light" w:cs="Times New Roman"/>
              <w:sz w:val="20"/>
            </w:rPr>
            <w:id w:val="1992355196"/>
            <w:placeholder>
              <w:docPart w:val="DefaultPlaceholder_-1854013440"/>
            </w:placeholder>
            <w:text/>
          </w:sdtPr>
          <w:sdtContent>
            <w:tc>
              <w:tcPr>
                <w:tcW w:w="1598" w:type="dxa"/>
                <w:gridSpan w:val="3"/>
                <w:shd w:val="clear" w:color="auto" w:fill="FFFFFF" w:themeFill="background1"/>
              </w:tcPr>
              <w:p w14:paraId="418A7CF2" w14:textId="65C0AA43" w:rsidR="00B1705B" w:rsidRPr="00183E54" w:rsidRDefault="0080655B">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606F41" w:rsidRPr="0080655B" w14:paraId="7CB78BED" w14:textId="77777777" w:rsidTr="0080655B">
        <w:trPr>
          <w:trHeight w:val="697"/>
        </w:trPr>
        <w:tc>
          <w:tcPr>
            <w:tcW w:w="704" w:type="dxa"/>
            <w:shd w:val="clear" w:color="auto" w:fill="FFFFFF" w:themeFill="background1"/>
          </w:tcPr>
          <w:p w14:paraId="6517A191" w14:textId="0958A1E4"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1</w:t>
            </w:r>
            <w:r w:rsidR="00606F41">
              <w:rPr>
                <w:rFonts w:ascii="Avenir Next LT Pro Light" w:hAnsi="Avenir Next LT Pro Light" w:cs="Arial"/>
                <w:sz w:val="20"/>
              </w:rPr>
              <w:t>.</w:t>
            </w:r>
          </w:p>
        </w:tc>
        <w:tc>
          <w:tcPr>
            <w:tcW w:w="7088" w:type="dxa"/>
            <w:gridSpan w:val="9"/>
            <w:shd w:val="clear" w:color="auto" w:fill="FFFFFF" w:themeFill="background1"/>
          </w:tcPr>
          <w:p w14:paraId="569E230C" w14:textId="6CBC3DB4" w:rsidR="00606F41" w:rsidRPr="0080655B" w:rsidRDefault="00B2560A" w:rsidP="00183E54">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598" w:type="dxa"/>
            <w:gridSpan w:val="3"/>
            <w:shd w:val="clear" w:color="auto" w:fill="FFFFFF" w:themeFill="background1"/>
          </w:tcPr>
          <w:p w14:paraId="0BB3685E" w14:textId="793C7E57" w:rsidR="00606F41" w:rsidRPr="00183E54" w:rsidRDefault="00000000" w:rsidP="00183E54">
            <w:pPr>
              <w:pStyle w:val="Textkrper"/>
              <w:spacing w:after="0"/>
              <w:jc w:val="left"/>
              <w:rPr>
                <w:rFonts w:ascii="Avenir Next LT Pro Light" w:hAnsi="Avenir Next LT Pro Light"/>
                <w:sz w:val="20"/>
              </w:rPr>
            </w:pPr>
            <w:sdt>
              <w:sdtPr>
                <w:rPr>
                  <w:rFonts w:ascii="Avenir Next LT Pro Light" w:hAnsi="Avenir Next LT Pro Light"/>
                  <w:sz w:val="20"/>
                </w:rPr>
                <w:id w:val="1099914257"/>
                <w14:checkbox>
                  <w14:checked w14:val="0"/>
                  <w14:checkedState w14:val="2612" w14:font="MS Gothic"/>
                  <w14:uncheckedState w14:val="2610" w14:font="MS Gothic"/>
                </w14:checkbox>
              </w:sdtPr>
              <w:sdtContent>
                <w:r w:rsidR="00606F41" w:rsidRPr="00183E54">
                  <w:rPr>
                    <w:rFonts w:ascii="Segoe UI Symbol" w:hAnsi="Segoe UI Symbol" w:cs="Segoe UI Symbol"/>
                    <w:sz w:val="20"/>
                  </w:rPr>
                  <w:t>☐</w:t>
                </w:r>
              </w:sdtContent>
            </w:sdt>
            <w:r w:rsidR="00606F41" w:rsidRPr="00183E54">
              <w:rPr>
                <w:rFonts w:ascii="Avenir Next LT Pro Light" w:hAnsi="Avenir Next LT Pro Light"/>
                <w:sz w:val="20"/>
              </w:rPr>
              <w:t xml:space="preserve"> Ja</w:t>
            </w:r>
          </w:p>
        </w:tc>
      </w:tr>
      <w:tr w:rsidR="00606F41" w:rsidRPr="0080655B" w14:paraId="3EBE5C0B" w14:textId="77777777" w:rsidTr="0080655B">
        <w:trPr>
          <w:trHeight w:val="707"/>
        </w:trPr>
        <w:tc>
          <w:tcPr>
            <w:tcW w:w="704" w:type="dxa"/>
            <w:shd w:val="clear" w:color="auto" w:fill="FFFFFF" w:themeFill="background1"/>
          </w:tcPr>
          <w:p w14:paraId="7E0594A0" w14:textId="54BA4EAE"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2</w:t>
            </w:r>
            <w:r w:rsidR="00606F41" w:rsidRPr="0080655B">
              <w:rPr>
                <w:rFonts w:ascii="Avenir Next LT Pro Light" w:hAnsi="Avenir Next LT Pro Light" w:cs="Arial"/>
                <w:sz w:val="20"/>
              </w:rPr>
              <w:t>.</w:t>
            </w:r>
          </w:p>
        </w:tc>
        <w:tc>
          <w:tcPr>
            <w:tcW w:w="7088" w:type="dxa"/>
            <w:gridSpan w:val="9"/>
            <w:shd w:val="clear" w:color="auto" w:fill="FFFFFF" w:themeFill="background1"/>
          </w:tcPr>
          <w:p w14:paraId="3723BEC7" w14:textId="5D54D120" w:rsidR="00606F41" w:rsidRPr="00183E54" w:rsidRDefault="00667651" w:rsidP="00606F41">
            <w:pPr>
              <w:pStyle w:val="Textkrper"/>
              <w:spacing w:after="0"/>
              <w:jc w:val="left"/>
              <w:rPr>
                <w:rFonts w:ascii="Avenir Next LT Pro Light" w:hAnsi="Avenir Next LT Pro Light"/>
                <w:sz w:val="20"/>
              </w:rPr>
            </w:pPr>
            <w:r w:rsidRPr="00667651">
              <w:rPr>
                <w:rFonts w:ascii="Avenir Next LT Pro Light" w:hAnsi="Avenir Next LT Pro Light"/>
                <w:sz w:val="20"/>
              </w:rPr>
              <w:t>War im Rahmen der Referenz eine Großwärmepumpenanlage (mind. 150 KW) zu planen?</w:t>
            </w:r>
          </w:p>
        </w:tc>
        <w:tc>
          <w:tcPr>
            <w:tcW w:w="1598" w:type="dxa"/>
            <w:gridSpan w:val="3"/>
            <w:shd w:val="clear" w:color="auto" w:fill="FFFFFF" w:themeFill="background1"/>
          </w:tcPr>
          <w:p w14:paraId="715AAD7C" w14:textId="1DD97335"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2428937"/>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606F41" w:rsidRPr="0080655B" w14:paraId="157BA249" w14:textId="77777777" w:rsidTr="0080655B">
        <w:trPr>
          <w:trHeight w:val="362"/>
        </w:trPr>
        <w:tc>
          <w:tcPr>
            <w:tcW w:w="704" w:type="dxa"/>
            <w:shd w:val="clear" w:color="auto" w:fill="FFFFFF" w:themeFill="background1"/>
          </w:tcPr>
          <w:p w14:paraId="27DDDE5A" w14:textId="038E97C7"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3</w:t>
            </w:r>
            <w:r w:rsidR="00606F41" w:rsidRPr="0080655B">
              <w:rPr>
                <w:rFonts w:ascii="Avenir Next LT Pro Light" w:hAnsi="Avenir Next LT Pro Light" w:cs="Arial"/>
                <w:sz w:val="20"/>
              </w:rPr>
              <w:t>.</w:t>
            </w:r>
          </w:p>
        </w:tc>
        <w:tc>
          <w:tcPr>
            <w:tcW w:w="7088" w:type="dxa"/>
            <w:gridSpan w:val="9"/>
            <w:shd w:val="clear" w:color="auto" w:fill="FFFFFF" w:themeFill="background1"/>
          </w:tcPr>
          <w:p w14:paraId="05A7D9B2" w14:textId="16C57C15" w:rsidR="00606F41" w:rsidRPr="00183E54" w:rsidRDefault="00667651" w:rsidP="00606F41">
            <w:pPr>
              <w:pStyle w:val="Textkrper"/>
              <w:spacing w:after="0"/>
              <w:jc w:val="left"/>
              <w:rPr>
                <w:rFonts w:ascii="Avenir Next LT Pro Light" w:hAnsi="Avenir Next LT Pro Light"/>
                <w:sz w:val="20"/>
              </w:rPr>
            </w:pPr>
            <w:r w:rsidRPr="00667651">
              <w:rPr>
                <w:rFonts w:ascii="Avenir Next LT Pro Light" w:hAnsi="Avenir Next LT Pro Light"/>
                <w:sz w:val="20"/>
              </w:rPr>
              <w:t>Wurden im Rahmen des Referenzprojektes durch den Auftragnehmer oder einen von ihm beauftragten Subunternehmer ein Umbau oder eine Erweiterung einer Bestandsheizungsanlage geplant?</w:t>
            </w:r>
          </w:p>
        </w:tc>
        <w:tc>
          <w:tcPr>
            <w:tcW w:w="1598" w:type="dxa"/>
            <w:gridSpan w:val="3"/>
            <w:shd w:val="clear" w:color="auto" w:fill="FFFFFF" w:themeFill="background1"/>
          </w:tcPr>
          <w:p w14:paraId="13574195" w14:textId="77777777"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827273206"/>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 </w:t>
            </w:r>
          </w:p>
        </w:tc>
      </w:tr>
      <w:tr w:rsidR="00606F41" w:rsidRPr="0080655B" w14:paraId="40D75006" w14:textId="77777777" w:rsidTr="0080655B">
        <w:trPr>
          <w:trHeight w:val="362"/>
        </w:trPr>
        <w:tc>
          <w:tcPr>
            <w:tcW w:w="704" w:type="dxa"/>
            <w:shd w:val="clear" w:color="auto" w:fill="FFFFFF" w:themeFill="background1"/>
          </w:tcPr>
          <w:p w14:paraId="64E6BAF6" w14:textId="02AD7889" w:rsidR="00606F41" w:rsidRDefault="00ED265C" w:rsidP="00606F41">
            <w:pPr>
              <w:rPr>
                <w:rFonts w:ascii="Avenir Next LT Pro Light" w:hAnsi="Avenir Next LT Pro Light" w:cs="Arial"/>
                <w:sz w:val="20"/>
              </w:rPr>
            </w:pPr>
            <w:r>
              <w:rPr>
                <w:rFonts w:ascii="Avenir Next LT Pro Light" w:hAnsi="Avenir Next LT Pro Light" w:cs="Arial"/>
                <w:sz w:val="20"/>
              </w:rPr>
              <w:t>4</w:t>
            </w:r>
            <w:r w:rsidR="00606F41">
              <w:rPr>
                <w:rFonts w:ascii="Avenir Next LT Pro Light" w:hAnsi="Avenir Next LT Pro Light" w:cs="Arial"/>
                <w:sz w:val="20"/>
              </w:rPr>
              <w:t>.</w:t>
            </w:r>
          </w:p>
        </w:tc>
        <w:tc>
          <w:tcPr>
            <w:tcW w:w="7088" w:type="dxa"/>
            <w:gridSpan w:val="9"/>
            <w:shd w:val="clear" w:color="auto" w:fill="FFFFFF" w:themeFill="background1"/>
          </w:tcPr>
          <w:p w14:paraId="029F51C1" w14:textId="42DC0A03" w:rsidR="00606F41" w:rsidRPr="00183E54" w:rsidRDefault="00183E54" w:rsidP="00606F41">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sidR="00DC3EF8">
              <w:rPr>
                <w:rFonts w:ascii="Avenir Next LT Pro Light" w:hAnsi="Avenir Next LT Pro Light"/>
                <w:sz w:val="20"/>
              </w:rPr>
              <w:t>?</w:t>
            </w:r>
          </w:p>
        </w:tc>
        <w:tc>
          <w:tcPr>
            <w:tcW w:w="1598" w:type="dxa"/>
            <w:gridSpan w:val="3"/>
            <w:shd w:val="clear" w:color="auto" w:fill="FFFFFF" w:themeFill="background1"/>
          </w:tcPr>
          <w:p w14:paraId="350FF92F" w14:textId="0E4291AA"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2058311562"/>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183E54" w:rsidRPr="0080655B" w14:paraId="2D71CF75" w14:textId="77777777" w:rsidTr="0080655B">
        <w:trPr>
          <w:trHeight w:val="216"/>
        </w:trPr>
        <w:tc>
          <w:tcPr>
            <w:tcW w:w="704" w:type="dxa"/>
            <w:shd w:val="clear" w:color="auto" w:fill="FFFFFF" w:themeFill="background1"/>
          </w:tcPr>
          <w:p w14:paraId="7F07E964" w14:textId="676D2036" w:rsidR="00183E54" w:rsidRDefault="00183E54" w:rsidP="00606F41">
            <w:pPr>
              <w:rPr>
                <w:rFonts w:ascii="Avenir Next LT Pro Light" w:hAnsi="Avenir Next LT Pro Light" w:cs="Arial"/>
                <w:sz w:val="20"/>
              </w:rPr>
            </w:pPr>
            <w:r>
              <w:rPr>
                <w:rFonts w:ascii="Avenir Next LT Pro Light" w:hAnsi="Avenir Next LT Pro Light" w:cs="Arial"/>
                <w:sz w:val="20"/>
              </w:rPr>
              <w:t>5</w:t>
            </w:r>
          </w:p>
        </w:tc>
        <w:tc>
          <w:tcPr>
            <w:tcW w:w="7088" w:type="dxa"/>
            <w:gridSpan w:val="9"/>
            <w:shd w:val="clear" w:color="auto" w:fill="FFFFFF" w:themeFill="background1"/>
          </w:tcPr>
          <w:p w14:paraId="6D91A0DB" w14:textId="0E78EF15" w:rsidR="00183E54" w:rsidRPr="00606F41" w:rsidRDefault="00183E54" w:rsidP="00606F41">
            <w:pPr>
              <w:pStyle w:val="Textkrper"/>
              <w:spacing w:after="0"/>
              <w:jc w:val="left"/>
              <w:rPr>
                <w:rFonts w:ascii="Avenir Next LT Pro Light" w:hAnsi="Avenir Next LT Pro Light"/>
                <w:sz w:val="20"/>
              </w:rPr>
            </w:pPr>
            <w:r w:rsidRPr="00183E54">
              <w:rPr>
                <w:rFonts w:ascii="Avenir Next LT Pro Light" w:hAnsi="Avenir Next LT Pro Light"/>
                <w:sz w:val="20"/>
              </w:rPr>
              <w:t>Wurde das Projekt im Rahmen der in Leistungsphase 7 bauvertraglich festgelegten Termine abgeschlossen</w:t>
            </w:r>
            <w:r w:rsidR="00DC3EF8">
              <w:rPr>
                <w:rFonts w:ascii="Avenir Next LT Pro Light" w:hAnsi="Avenir Next LT Pro Light"/>
                <w:sz w:val="20"/>
              </w:rPr>
              <w:t>?</w:t>
            </w:r>
          </w:p>
        </w:tc>
        <w:tc>
          <w:tcPr>
            <w:tcW w:w="1598" w:type="dxa"/>
            <w:gridSpan w:val="3"/>
            <w:shd w:val="clear" w:color="auto" w:fill="FFFFFF" w:themeFill="background1"/>
          </w:tcPr>
          <w:p w14:paraId="06D4D165" w14:textId="1FAFB2C0" w:rsidR="00183E54"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1956976"/>
                <w14:checkbox>
                  <w14:checked w14:val="0"/>
                  <w14:checkedState w14:val="2612" w14:font="MS Gothic"/>
                  <w14:uncheckedState w14:val="2610" w14:font="MS Gothic"/>
                </w14:checkbox>
              </w:sdtPr>
              <w:sdtContent>
                <w:r w:rsidR="00183E54" w:rsidRPr="00183E54">
                  <w:rPr>
                    <w:rFonts w:ascii="Segoe UI Symbol" w:eastAsia="Times New Roman" w:hAnsi="Segoe UI Symbol" w:cs="Segoe UI Symbol"/>
                    <w:sz w:val="20"/>
                  </w:rPr>
                  <w:t>☐</w:t>
                </w:r>
              </w:sdtContent>
            </w:sdt>
            <w:r w:rsidR="00183E54" w:rsidRPr="00183E54">
              <w:rPr>
                <w:rFonts w:ascii="Avenir Next LT Pro Light" w:eastAsia="Times New Roman" w:hAnsi="Avenir Next LT Pro Light" w:cs="Times New Roman"/>
                <w:sz w:val="20"/>
              </w:rPr>
              <w:t xml:space="preserve"> Ja</w:t>
            </w:r>
          </w:p>
        </w:tc>
      </w:tr>
      <w:tr w:rsidR="00606F41" w:rsidRPr="0080655B" w14:paraId="04E5F9E1" w14:textId="77777777" w:rsidTr="0080655B">
        <w:trPr>
          <w:trHeight w:val="216"/>
        </w:trPr>
        <w:tc>
          <w:tcPr>
            <w:tcW w:w="704" w:type="dxa"/>
            <w:shd w:val="clear" w:color="auto" w:fill="FFFFFF" w:themeFill="background1"/>
          </w:tcPr>
          <w:p w14:paraId="430D83FD" w14:textId="337A7F6B" w:rsidR="00606F41" w:rsidRPr="0080655B" w:rsidRDefault="00183E54" w:rsidP="00606F41">
            <w:pPr>
              <w:rPr>
                <w:rFonts w:ascii="Avenir Next LT Pro Light" w:hAnsi="Avenir Next LT Pro Light" w:cs="Arial"/>
                <w:sz w:val="20"/>
              </w:rPr>
            </w:pPr>
            <w:r>
              <w:rPr>
                <w:rFonts w:ascii="Avenir Next LT Pro Light" w:hAnsi="Avenir Next LT Pro Light" w:cs="Arial"/>
                <w:sz w:val="20"/>
              </w:rPr>
              <w:t>6</w:t>
            </w:r>
            <w:r w:rsidR="00606F41" w:rsidRPr="0080655B">
              <w:rPr>
                <w:rFonts w:ascii="Avenir Next LT Pro Light" w:hAnsi="Avenir Next LT Pro Light" w:cs="Arial"/>
                <w:sz w:val="20"/>
              </w:rPr>
              <w:t>.</w:t>
            </w:r>
          </w:p>
        </w:tc>
        <w:tc>
          <w:tcPr>
            <w:tcW w:w="7088" w:type="dxa"/>
            <w:gridSpan w:val="9"/>
            <w:shd w:val="clear" w:color="auto" w:fill="FFFFFF" w:themeFill="background1"/>
          </w:tcPr>
          <w:p w14:paraId="788D66F6" w14:textId="5078B1E0" w:rsidR="00606F41" w:rsidRPr="00183E54" w:rsidRDefault="00606F41" w:rsidP="00606F41">
            <w:pPr>
              <w:pStyle w:val="Textkrper"/>
              <w:spacing w:after="0"/>
              <w:jc w:val="left"/>
              <w:rPr>
                <w:rFonts w:ascii="Avenir Next LT Pro Light" w:hAnsi="Avenir Next LT Pro Light"/>
                <w:sz w:val="20"/>
              </w:rPr>
            </w:pPr>
            <w:r w:rsidRPr="00606F41">
              <w:rPr>
                <w:rFonts w:ascii="Avenir Next LT Pro Light" w:hAnsi="Avenir Next LT Pro Light"/>
                <w:sz w:val="20"/>
              </w:rPr>
              <w:t>Wurde das Referenzprojekt im Rahmen der nach Leistungsphase 3 festgelegten Kostenberechnung abgeschlossen</w:t>
            </w:r>
            <w:r w:rsidR="00DC3EF8">
              <w:rPr>
                <w:rFonts w:ascii="Avenir Next LT Pro Light" w:hAnsi="Avenir Next LT Pro Light"/>
                <w:sz w:val="20"/>
              </w:rPr>
              <w:t>?</w:t>
            </w:r>
          </w:p>
        </w:tc>
        <w:tc>
          <w:tcPr>
            <w:tcW w:w="1598" w:type="dxa"/>
            <w:gridSpan w:val="3"/>
            <w:shd w:val="clear" w:color="auto" w:fill="FFFFFF" w:themeFill="background1"/>
          </w:tcPr>
          <w:p w14:paraId="63B3D457" w14:textId="77777777"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711029752"/>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606F41" w:rsidRPr="0080655B" w14:paraId="2BD05563" w14:textId="77777777" w:rsidTr="00CD029C">
        <w:trPr>
          <w:trHeight w:val="411"/>
        </w:trPr>
        <w:tc>
          <w:tcPr>
            <w:tcW w:w="704" w:type="dxa"/>
            <w:shd w:val="clear" w:color="auto" w:fill="FFFFFF" w:themeFill="background1"/>
          </w:tcPr>
          <w:p w14:paraId="0FEB3C88" w14:textId="5782470D" w:rsidR="00606F41" w:rsidRPr="0080655B" w:rsidRDefault="00183E54" w:rsidP="00606F41">
            <w:pPr>
              <w:rPr>
                <w:rFonts w:ascii="Avenir Next LT Pro Light" w:hAnsi="Avenir Next LT Pro Light" w:cs="Arial"/>
                <w:sz w:val="20"/>
              </w:rPr>
            </w:pPr>
            <w:r>
              <w:rPr>
                <w:rFonts w:ascii="Avenir Next LT Pro Light" w:hAnsi="Avenir Next LT Pro Light" w:cs="Arial"/>
                <w:sz w:val="20"/>
              </w:rPr>
              <w:t>7</w:t>
            </w:r>
            <w:r w:rsidR="00606F41" w:rsidRPr="0080655B">
              <w:rPr>
                <w:rFonts w:ascii="Avenir Next LT Pro Light" w:hAnsi="Avenir Next LT Pro Light" w:cs="Arial"/>
                <w:sz w:val="20"/>
              </w:rPr>
              <w:t>.</w:t>
            </w:r>
          </w:p>
        </w:tc>
        <w:tc>
          <w:tcPr>
            <w:tcW w:w="8686" w:type="dxa"/>
            <w:gridSpan w:val="12"/>
            <w:shd w:val="clear" w:color="auto" w:fill="FFFFFF" w:themeFill="background1"/>
          </w:tcPr>
          <w:p w14:paraId="4F4882D7" w14:textId="2F2C2E4C" w:rsidR="00606F41" w:rsidRPr="00183E54" w:rsidRDefault="00606F41" w:rsidP="00183E54">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606F41" w:rsidRPr="0080655B" w14:paraId="57CEC640" w14:textId="77777777" w:rsidTr="007769B2">
        <w:trPr>
          <w:trHeight w:val="415"/>
        </w:trPr>
        <w:tc>
          <w:tcPr>
            <w:tcW w:w="1043" w:type="dxa"/>
            <w:gridSpan w:val="2"/>
            <w:shd w:val="clear" w:color="auto" w:fill="FFFFFF" w:themeFill="background1"/>
          </w:tcPr>
          <w:p w14:paraId="7C1D69A1" w14:textId="071820F7"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043" w:type="dxa"/>
            <w:shd w:val="clear" w:color="auto" w:fill="FFFFFF" w:themeFill="background1"/>
          </w:tcPr>
          <w:p w14:paraId="0F6A3F06" w14:textId="4E8069D7"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044" w:type="dxa"/>
            <w:shd w:val="clear" w:color="auto" w:fill="FFFFFF" w:themeFill="background1"/>
          </w:tcPr>
          <w:p w14:paraId="7A0094A1" w14:textId="4C68BFE5"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043" w:type="dxa"/>
            <w:shd w:val="clear" w:color="auto" w:fill="FFFFFF" w:themeFill="background1"/>
          </w:tcPr>
          <w:p w14:paraId="0352E153" w14:textId="6671EA09"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043" w:type="dxa"/>
            <w:shd w:val="clear" w:color="auto" w:fill="FFFFFF" w:themeFill="background1"/>
          </w:tcPr>
          <w:p w14:paraId="1D9AD1F2" w14:textId="6F25D382"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044" w:type="dxa"/>
            <w:gridSpan w:val="2"/>
            <w:shd w:val="clear" w:color="auto" w:fill="FFFFFF" w:themeFill="background1"/>
          </w:tcPr>
          <w:p w14:paraId="5774EB82" w14:textId="535D5B51"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043" w:type="dxa"/>
            <w:shd w:val="clear" w:color="auto" w:fill="FFFFFF" w:themeFill="background1"/>
          </w:tcPr>
          <w:p w14:paraId="3B7BCCB8" w14:textId="569DB5DF"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7</w:t>
            </w:r>
          </w:p>
        </w:tc>
        <w:tc>
          <w:tcPr>
            <w:tcW w:w="1043" w:type="dxa"/>
            <w:gridSpan w:val="2"/>
            <w:shd w:val="clear" w:color="auto" w:fill="FFFFFF" w:themeFill="background1"/>
          </w:tcPr>
          <w:p w14:paraId="1769774D" w14:textId="0F9AA316"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8</w:t>
            </w:r>
          </w:p>
        </w:tc>
        <w:tc>
          <w:tcPr>
            <w:tcW w:w="1044" w:type="dxa"/>
            <w:gridSpan w:val="2"/>
            <w:shd w:val="clear" w:color="auto" w:fill="FFFFFF" w:themeFill="background1"/>
          </w:tcPr>
          <w:p w14:paraId="04AC0F2C" w14:textId="3B7B244E" w:rsidR="00606F41" w:rsidRPr="0080655B" w:rsidRDefault="00606F41" w:rsidP="00606F41">
            <w:pPr>
              <w:jc w:val="center"/>
              <w:rPr>
                <w:rFonts w:ascii="Avenir Next LT Pro Light" w:hAnsi="Avenir Next LT Pro Light" w:cs="Arial"/>
                <w:sz w:val="20"/>
              </w:rPr>
            </w:pPr>
            <w:r w:rsidRPr="0080655B">
              <w:rPr>
                <w:rFonts w:ascii="Avenir Next LT Pro Light" w:hAnsi="Avenir Next LT Pro Light" w:cs="Arial"/>
                <w:sz w:val="20"/>
              </w:rPr>
              <w:t>LP 9</w:t>
            </w:r>
          </w:p>
        </w:tc>
      </w:tr>
      <w:tr w:rsidR="00606F41" w:rsidRPr="0080655B" w14:paraId="6A6D15EA" w14:textId="77777777" w:rsidTr="007769B2">
        <w:trPr>
          <w:trHeight w:val="415"/>
        </w:trPr>
        <w:tc>
          <w:tcPr>
            <w:tcW w:w="1043" w:type="dxa"/>
            <w:gridSpan w:val="2"/>
            <w:shd w:val="clear" w:color="auto" w:fill="FFFFFF" w:themeFill="background1"/>
          </w:tcPr>
          <w:p w14:paraId="475196FD" w14:textId="6C642DC1"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686107685"/>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201A3BFB" w14:textId="0209A864"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940103258"/>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4" w:type="dxa"/>
            <w:shd w:val="clear" w:color="auto" w:fill="FFFFFF" w:themeFill="background1"/>
          </w:tcPr>
          <w:p w14:paraId="297BDE62" w14:textId="2FC08A98"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894103014"/>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100F130C" w14:textId="7B0354AC"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287551632"/>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2D5A64BD" w14:textId="6BB219E6"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817716403"/>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4" w:type="dxa"/>
            <w:gridSpan w:val="2"/>
            <w:shd w:val="clear" w:color="auto" w:fill="FFFFFF" w:themeFill="background1"/>
          </w:tcPr>
          <w:p w14:paraId="7FD77508" w14:textId="32F5D75E"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429236548"/>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shd w:val="clear" w:color="auto" w:fill="FFFFFF" w:themeFill="background1"/>
          </w:tcPr>
          <w:p w14:paraId="07B1B3F6" w14:textId="63D2CF09"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950515435"/>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3" w:type="dxa"/>
            <w:gridSpan w:val="2"/>
            <w:shd w:val="clear" w:color="auto" w:fill="FFFFFF" w:themeFill="background1"/>
          </w:tcPr>
          <w:p w14:paraId="4751A82D" w14:textId="0EC6A27B"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1387922248"/>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c>
          <w:tcPr>
            <w:tcW w:w="1044" w:type="dxa"/>
            <w:gridSpan w:val="2"/>
            <w:shd w:val="clear" w:color="auto" w:fill="FFFFFF" w:themeFill="background1"/>
          </w:tcPr>
          <w:p w14:paraId="076FE33B" w14:textId="55A5913F" w:rsidR="00606F41" w:rsidRPr="0080655B" w:rsidRDefault="00000000" w:rsidP="00606F41">
            <w:pPr>
              <w:jc w:val="center"/>
              <w:rPr>
                <w:rFonts w:ascii="Avenir Next LT Pro Light" w:hAnsi="Avenir Next LT Pro Light" w:cs="Arial"/>
                <w:sz w:val="20"/>
              </w:rPr>
            </w:pPr>
            <w:sdt>
              <w:sdtPr>
                <w:rPr>
                  <w:rFonts w:ascii="Avenir Next LT Pro Light" w:hAnsi="Avenir Next LT Pro Light" w:cs="Arial"/>
                  <w:sz w:val="20"/>
                </w:rPr>
                <w:id w:val="-358129014"/>
                <w14:checkbox>
                  <w14:checked w14:val="0"/>
                  <w14:checkedState w14:val="2612" w14:font="MS Gothic"/>
                  <w14:uncheckedState w14:val="2610" w14:font="MS Gothic"/>
                </w14:checkbox>
              </w:sdtPr>
              <w:sdtContent>
                <w:r w:rsidR="00606F41" w:rsidRPr="0080655B">
                  <w:rPr>
                    <w:rFonts w:ascii="MS Gothic" w:eastAsia="MS Gothic" w:hAnsi="MS Gothic" w:cs="Arial" w:hint="eastAsia"/>
                    <w:sz w:val="20"/>
                  </w:rPr>
                  <w:t>☐</w:t>
                </w:r>
              </w:sdtContent>
            </w:sdt>
          </w:p>
        </w:tc>
      </w:tr>
    </w:tbl>
    <w:p w14:paraId="34315596" w14:textId="77777777" w:rsidR="00ED265C" w:rsidRDefault="00ED265C" w:rsidP="0080655B">
      <w:pPr>
        <w:ind w:right="-567"/>
        <w:rPr>
          <w:rFonts w:ascii="Avenir Next LT Pro Light" w:hAnsi="Avenir Next LT Pro Light" w:cs="Arial"/>
          <w:b/>
          <w:sz w:val="36"/>
        </w:rPr>
      </w:pPr>
    </w:p>
    <w:p w14:paraId="0462CC65" w14:textId="77777777" w:rsidR="00ED265C" w:rsidRDefault="00ED265C">
      <w:pPr>
        <w:spacing w:line="240" w:lineRule="auto"/>
        <w:rPr>
          <w:rFonts w:ascii="Avenir Next LT Pro Light" w:hAnsi="Avenir Next LT Pro Light" w:cs="Arial"/>
          <w:b/>
          <w:sz w:val="36"/>
        </w:rPr>
      </w:pPr>
      <w:r>
        <w:rPr>
          <w:rFonts w:ascii="Avenir Next LT Pro Light" w:hAnsi="Avenir Next LT Pro Light" w:cs="Arial"/>
          <w:b/>
          <w:sz w:val="36"/>
        </w:rPr>
        <w:br w:type="page"/>
      </w:r>
    </w:p>
    <w:p w14:paraId="6AE60649" w14:textId="63AD249F" w:rsidR="0080655B" w:rsidRPr="0080655B" w:rsidRDefault="0080655B" w:rsidP="0080655B">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w:t>
      </w:r>
      <w:r>
        <w:rPr>
          <w:rFonts w:ascii="Avenir Next LT Pro Light" w:hAnsi="Avenir Next LT Pro Light" w:cs="Arial"/>
          <w:b/>
          <w:sz w:val="36"/>
        </w:rPr>
        <w:t>2</w:t>
      </w:r>
    </w:p>
    <w:p w14:paraId="158C0759" w14:textId="77777777" w:rsidR="0080655B" w:rsidRPr="0080655B" w:rsidRDefault="0080655B" w:rsidP="0080655B">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390" w:type="dxa"/>
        <w:shd w:val="clear" w:color="auto" w:fill="FFFFFF" w:themeFill="background1"/>
        <w:tblLayout w:type="fixed"/>
        <w:tblLook w:val="04A0" w:firstRow="1" w:lastRow="0" w:firstColumn="1" w:lastColumn="0" w:noHBand="0" w:noVBand="1"/>
      </w:tblPr>
      <w:tblGrid>
        <w:gridCol w:w="704"/>
        <w:gridCol w:w="339"/>
        <w:gridCol w:w="1043"/>
        <w:gridCol w:w="1044"/>
        <w:gridCol w:w="1043"/>
        <w:gridCol w:w="1043"/>
        <w:gridCol w:w="1016"/>
        <w:gridCol w:w="28"/>
        <w:gridCol w:w="1043"/>
        <w:gridCol w:w="489"/>
        <w:gridCol w:w="554"/>
        <w:gridCol w:w="1033"/>
        <w:gridCol w:w="11"/>
      </w:tblGrid>
      <w:tr w:rsidR="00F75364" w:rsidRPr="0080655B" w14:paraId="410A61BA" w14:textId="77777777" w:rsidTr="00BB12DF">
        <w:tc>
          <w:tcPr>
            <w:tcW w:w="704" w:type="dxa"/>
            <w:shd w:val="clear" w:color="auto" w:fill="FFFFFF" w:themeFill="background1"/>
          </w:tcPr>
          <w:p w14:paraId="19D77DFE" w14:textId="77777777" w:rsidR="00F75364" w:rsidRPr="0080655B" w:rsidRDefault="00F75364" w:rsidP="00BB12DF">
            <w:pPr>
              <w:rPr>
                <w:rFonts w:ascii="Avenir Next LT Pro Light" w:hAnsi="Avenir Next LT Pro Light" w:cs="Arial"/>
                <w:b/>
                <w:sz w:val="20"/>
              </w:rPr>
            </w:pPr>
          </w:p>
        </w:tc>
        <w:tc>
          <w:tcPr>
            <w:tcW w:w="8686" w:type="dxa"/>
            <w:gridSpan w:val="12"/>
            <w:shd w:val="clear" w:color="auto" w:fill="FFFFFF" w:themeFill="background1"/>
          </w:tcPr>
          <w:p w14:paraId="7B0946D2" w14:textId="77777777" w:rsidR="00F75364" w:rsidRPr="0080655B" w:rsidRDefault="00F75364" w:rsidP="00BB12DF">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2DEEE66B" w14:textId="77777777" w:rsidR="00F75364" w:rsidRPr="0080655B" w:rsidRDefault="00F75364" w:rsidP="00BB12DF">
            <w:pPr>
              <w:rPr>
                <w:rFonts w:ascii="Avenir Next LT Pro Light" w:hAnsi="Avenir Next LT Pro Light" w:cs="Arial"/>
                <w:b/>
                <w:sz w:val="20"/>
              </w:rPr>
            </w:pPr>
          </w:p>
        </w:tc>
      </w:tr>
      <w:tr w:rsidR="00F75364" w:rsidRPr="0080655B" w14:paraId="009BB036" w14:textId="77777777" w:rsidTr="00BB12DF">
        <w:trPr>
          <w:gridAfter w:val="1"/>
          <w:wAfter w:w="11" w:type="dxa"/>
        </w:trPr>
        <w:tc>
          <w:tcPr>
            <w:tcW w:w="704" w:type="dxa"/>
            <w:shd w:val="clear" w:color="auto" w:fill="FFFFFF" w:themeFill="background1"/>
          </w:tcPr>
          <w:p w14:paraId="4653E1A7" w14:textId="77777777" w:rsidR="00F75364" w:rsidRPr="0080655B" w:rsidRDefault="00F75364" w:rsidP="00BB12DF">
            <w:pPr>
              <w:rPr>
                <w:rFonts w:ascii="Avenir Next LT Pro Light" w:hAnsi="Avenir Next LT Pro Light" w:cs="Arial"/>
                <w:sz w:val="20"/>
              </w:rPr>
            </w:pPr>
          </w:p>
        </w:tc>
        <w:tc>
          <w:tcPr>
            <w:tcW w:w="5528" w:type="dxa"/>
            <w:gridSpan w:val="6"/>
            <w:shd w:val="clear" w:color="auto" w:fill="FFFFFF" w:themeFill="background1"/>
          </w:tcPr>
          <w:p w14:paraId="1B04AFA4"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1DD2F69B" w14:textId="77777777" w:rsidR="00F75364" w:rsidRPr="0080655B" w:rsidRDefault="00F75364" w:rsidP="00BB12DF">
            <w:pPr>
              <w:rPr>
                <w:rFonts w:ascii="Avenir Next LT Pro Light" w:hAnsi="Avenir Next LT Pro Light" w:cs="Arial"/>
                <w:sz w:val="20"/>
              </w:rPr>
            </w:pPr>
          </w:p>
        </w:tc>
        <w:sdt>
          <w:sdtPr>
            <w:rPr>
              <w:rFonts w:ascii="Avenir Next LT Pro Light" w:hAnsi="Avenir Next LT Pro Light" w:cs="Arial"/>
              <w:sz w:val="20"/>
            </w:rPr>
            <w:id w:val="-1458260828"/>
            <w:placeholder>
              <w:docPart w:val="0E0E1238F00D4140BBAD67160E96DCEB"/>
            </w:placeholder>
          </w:sdtPr>
          <w:sdtContent>
            <w:tc>
              <w:tcPr>
                <w:tcW w:w="3147" w:type="dxa"/>
                <w:gridSpan w:val="5"/>
                <w:shd w:val="clear" w:color="auto" w:fill="FFFFFF" w:themeFill="background1"/>
              </w:tcPr>
              <w:p w14:paraId="414B4B7C"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F75364" w:rsidRPr="0080655B" w14:paraId="5567BADC" w14:textId="77777777" w:rsidTr="00BB12DF">
        <w:tc>
          <w:tcPr>
            <w:tcW w:w="704" w:type="dxa"/>
            <w:shd w:val="clear" w:color="auto" w:fill="FFFFFF" w:themeFill="background1"/>
          </w:tcPr>
          <w:p w14:paraId="6FC3CB20" w14:textId="77777777" w:rsidR="00F75364" w:rsidRPr="0080655B" w:rsidRDefault="00F75364" w:rsidP="00BB12DF">
            <w:pPr>
              <w:tabs>
                <w:tab w:val="left" w:pos="6555"/>
              </w:tabs>
              <w:rPr>
                <w:rFonts w:ascii="Avenir Next LT Pro Light" w:hAnsi="Avenir Next LT Pro Light" w:cs="Arial"/>
                <w:sz w:val="20"/>
              </w:rPr>
            </w:pPr>
          </w:p>
        </w:tc>
        <w:tc>
          <w:tcPr>
            <w:tcW w:w="8686" w:type="dxa"/>
            <w:gridSpan w:val="12"/>
            <w:shd w:val="clear" w:color="auto" w:fill="FFFFFF" w:themeFill="background1"/>
          </w:tcPr>
          <w:p w14:paraId="45547DB7" w14:textId="77777777" w:rsidR="00F75364" w:rsidRPr="00B2560A" w:rsidRDefault="00F75364" w:rsidP="00BB12DF">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F75364" w:rsidRPr="0080655B" w14:paraId="5185FD78" w14:textId="77777777" w:rsidTr="00BB12DF">
        <w:trPr>
          <w:gridAfter w:val="1"/>
          <w:wAfter w:w="11" w:type="dxa"/>
        </w:trPr>
        <w:tc>
          <w:tcPr>
            <w:tcW w:w="704" w:type="dxa"/>
            <w:shd w:val="clear" w:color="auto" w:fill="FFFFFF" w:themeFill="background1"/>
          </w:tcPr>
          <w:p w14:paraId="07785A8C" w14:textId="77777777" w:rsidR="00F75364" w:rsidRPr="0080655B" w:rsidRDefault="00F75364" w:rsidP="00BB12DF">
            <w:pPr>
              <w:rPr>
                <w:rFonts w:ascii="Avenir Next LT Pro Light" w:hAnsi="Avenir Next LT Pro Light" w:cs="Arial"/>
                <w:sz w:val="20"/>
              </w:rPr>
            </w:pPr>
          </w:p>
        </w:tc>
        <w:tc>
          <w:tcPr>
            <w:tcW w:w="5528" w:type="dxa"/>
            <w:gridSpan w:val="6"/>
            <w:shd w:val="clear" w:color="auto" w:fill="FFFFFF" w:themeFill="background1"/>
          </w:tcPr>
          <w:p w14:paraId="2F36716C"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Ansprechpartner</w:t>
            </w:r>
            <w:r>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1678000079"/>
            <w:placeholder>
              <w:docPart w:val="0E0E1238F00D4140BBAD67160E96DCEB"/>
            </w:placeholder>
          </w:sdtPr>
          <w:sdtContent>
            <w:tc>
              <w:tcPr>
                <w:tcW w:w="3147" w:type="dxa"/>
                <w:gridSpan w:val="5"/>
                <w:shd w:val="clear" w:color="auto" w:fill="FFFFFF" w:themeFill="background1"/>
              </w:tcPr>
              <w:p w14:paraId="56A9F76D"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F75364" w:rsidRPr="0080655B" w14:paraId="299173DD" w14:textId="77777777" w:rsidTr="00BB12DF">
        <w:trPr>
          <w:gridAfter w:val="1"/>
          <w:wAfter w:w="11" w:type="dxa"/>
        </w:trPr>
        <w:tc>
          <w:tcPr>
            <w:tcW w:w="704" w:type="dxa"/>
            <w:shd w:val="clear" w:color="auto" w:fill="FFFFFF" w:themeFill="background1"/>
          </w:tcPr>
          <w:p w14:paraId="1C59BB83" w14:textId="77777777" w:rsidR="00F75364" w:rsidRPr="0080655B" w:rsidRDefault="00F75364" w:rsidP="00BB12DF">
            <w:pPr>
              <w:rPr>
                <w:rFonts w:ascii="Avenir Next LT Pro Light" w:hAnsi="Avenir Next LT Pro Light" w:cs="Arial"/>
                <w:sz w:val="20"/>
              </w:rPr>
            </w:pPr>
          </w:p>
        </w:tc>
        <w:tc>
          <w:tcPr>
            <w:tcW w:w="5528" w:type="dxa"/>
            <w:gridSpan w:val="6"/>
            <w:shd w:val="clear" w:color="auto" w:fill="FFFFFF" w:themeFill="background1"/>
          </w:tcPr>
          <w:p w14:paraId="397B5F0A"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Telefonnummer</w:t>
            </w:r>
            <w:r>
              <w:rPr>
                <w:rFonts w:ascii="Avenir Next LT Pro Light" w:hAnsi="Avenir Next LT Pro Light" w:cs="Arial"/>
                <w:sz w:val="20"/>
              </w:rPr>
              <w:t xml:space="preserve"> (Zentrale Nummer)</w:t>
            </w:r>
          </w:p>
        </w:tc>
        <w:sdt>
          <w:sdtPr>
            <w:rPr>
              <w:rFonts w:ascii="Avenir Next LT Pro Light" w:hAnsi="Avenir Next LT Pro Light" w:cs="Arial"/>
              <w:sz w:val="20"/>
            </w:rPr>
            <w:id w:val="900787228"/>
            <w:placeholder>
              <w:docPart w:val="0E0E1238F00D4140BBAD67160E96DCEB"/>
            </w:placeholder>
          </w:sdtPr>
          <w:sdtContent>
            <w:tc>
              <w:tcPr>
                <w:tcW w:w="3147" w:type="dxa"/>
                <w:gridSpan w:val="5"/>
                <w:shd w:val="clear" w:color="auto" w:fill="FFFFFF" w:themeFill="background1"/>
              </w:tcPr>
              <w:p w14:paraId="4CF9E34A"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F75364" w:rsidRPr="0080655B" w14:paraId="6E2DB582" w14:textId="77777777" w:rsidTr="00BB12DF">
        <w:trPr>
          <w:gridAfter w:val="1"/>
          <w:wAfter w:w="11" w:type="dxa"/>
        </w:trPr>
        <w:tc>
          <w:tcPr>
            <w:tcW w:w="704" w:type="dxa"/>
            <w:tcBorders>
              <w:bottom w:val="single" w:sz="4" w:space="0" w:color="auto"/>
            </w:tcBorders>
            <w:shd w:val="clear" w:color="auto" w:fill="FFFFFF" w:themeFill="background1"/>
          </w:tcPr>
          <w:p w14:paraId="4C16A0ED" w14:textId="77777777" w:rsidR="00F75364" w:rsidRPr="0080655B" w:rsidRDefault="00F75364"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1B28946B" w14:textId="77777777" w:rsidR="00F75364" w:rsidRPr="0080655B" w:rsidRDefault="00F75364"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Pr>
                <w:rFonts w:ascii="Avenir Next LT Pro Light" w:hAnsi="Avenir Next LT Pro Light" w:cs="Arial"/>
                <w:sz w:val="20"/>
              </w:rPr>
              <w:t xml:space="preserve"> (Funktionsadresse genügt)</w:t>
            </w:r>
          </w:p>
        </w:tc>
        <w:sdt>
          <w:sdtPr>
            <w:rPr>
              <w:rFonts w:ascii="Avenir Next LT Pro Light" w:hAnsi="Avenir Next LT Pro Light" w:cs="Arial"/>
              <w:sz w:val="20"/>
            </w:rPr>
            <w:id w:val="-1558781843"/>
            <w:placeholder>
              <w:docPart w:val="0E0E1238F00D4140BBAD67160E96DCEB"/>
            </w:placeholder>
          </w:sdtPr>
          <w:sdtContent>
            <w:tc>
              <w:tcPr>
                <w:tcW w:w="3147" w:type="dxa"/>
                <w:gridSpan w:val="5"/>
                <w:tcBorders>
                  <w:bottom w:val="single" w:sz="4" w:space="0" w:color="auto"/>
                </w:tcBorders>
                <w:shd w:val="clear" w:color="auto" w:fill="FFFFFF" w:themeFill="background1"/>
              </w:tcPr>
              <w:p w14:paraId="7ED28B0F" w14:textId="77777777" w:rsidR="00F75364" w:rsidRPr="0080655B" w:rsidRDefault="00F75364"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F75364" w:rsidRPr="0080655B" w14:paraId="14AE3D1E" w14:textId="77777777" w:rsidTr="00BB12DF">
        <w:trPr>
          <w:gridAfter w:val="1"/>
          <w:wAfter w:w="11" w:type="dxa"/>
        </w:trPr>
        <w:tc>
          <w:tcPr>
            <w:tcW w:w="704" w:type="dxa"/>
            <w:tcBorders>
              <w:bottom w:val="single" w:sz="4" w:space="0" w:color="auto"/>
            </w:tcBorders>
            <w:shd w:val="clear" w:color="auto" w:fill="FFFFFF" w:themeFill="background1"/>
          </w:tcPr>
          <w:p w14:paraId="6A992E31" w14:textId="77777777" w:rsidR="00F75364" w:rsidRPr="0080655B" w:rsidRDefault="00F75364"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118DF248"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497074235"/>
            <w:placeholder>
              <w:docPart w:val="B12624EB6DA540BDB69786CDEBF73F30"/>
            </w:placeholder>
            <w:text/>
          </w:sdtPr>
          <w:sdtContent>
            <w:tc>
              <w:tcPr>
                <w:tcW w:w="3147" w:type="dxa"/>
                <w:gridSpan w:val="5"/>
                <w:tcBorders>
                  <w:bottom w:val="single" w:sz="4" w:space="0" w:color="auto"/>
                </w:tcBorders>
                <w:shd w:val="clear" w:color="auto" w:fill="FFFFFF" w:themeFill="background1"/>
              </w:tcPr>
              <w:p w14:paraId="0D947DE4"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F75364" w:rsidRPr="0080655B" w14:paraId="7C9D5D10" w14:textId="77777777" w:rsidTr="00BB12DF">
        <w:trPr>
          <w:gridAfter w:val="1"/>
          <w:wAfter w:w="11" w:type="dxa"/>
        </w:trPr>
        <w:tc>
          <w:tcPr>
            <w:tcW w:w="704" w:type="dxa"/>
            <w:tcBorders>
              <w:bottom w:val="single" w:sz="4" w:space="0" w:color="auto"/>
            </w:tcBorders>
            <w:shd w:val="clear" w:color="auto" w:fill="FFFFFF" w:themeFill="background1"/>
          </w:tcPr>
          <w:p w14:paraId="7B6B5E98" w14:textId="77777777" w:rsidR="00F75364" w:rsidRPr="0080655B" w:rsidRDefault="00F75364"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6118DDFC"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96149439"/>
            <w:placeholder>
              <w:docPart w:val="B12624EB6DA540BDB69786CDEBF73F30"/>
            </w:placeholder>
            <w:text/>
          </w:sdtPr>
          <w:sdtContent>
            <w:tc>
              <w:tcPr>
                <w:tcW w:w="3147" w:type="dxa"/>
                <w:gridSpan w:val="5"/>
                <w:tcBorders>
                  <w:bottom w:val="single" w:sz="4" w:space="0" w:color="auto"/>
                </w:tcBorders>
                <w:shd w:val="clear" w:color="auto" w:fill="FFFFFF" w:themeFill="background1"/>
              </w:tcPr>
              <w:p w14:paraId="1208F4A0"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F75364" w:rsidRPr="0080655B" w14:paraId="1F8CF281" w14:textId="77777777" w:rsidTr="00BB12DF">
        <w:tc>
          <w:tcPr>
            <w:tcW w:w="704" w:type="dxa"/>
            <w:shd w:val="clear" w:color="auto" w:fill="FFFFFF" w:themeFill="background1"/>
          </w:tcPr>
          <w:p w14:paraId="3C081ED5" w14:textId="77777777" w:rsidR="00F75364" w:rsidRPr="0080655B" w:rsidRDefault="00F75364" w:rsidP="00BB12DF">
            <w:pPr>
              <w:rPr>
                <w:rFonts w:ascii="Avenir Next LT Pro Light" w:hAnsi="Avenir Next LT Pro Light" w:cs="Arial"/>
                <w:b/>
                <w:sz w:val="20"/>
              </w:rPr>
            </w:pPr>
            <w:r w:rsidRPr="0080655B">
              <w:rPr>
                <w:rFonts w:ascii="Avenir Next LT Pro Light" w:hAnsi="Avenir Next LT Pro Light" w:cs="Arial"/>
                <w:b/>
                <w:sz w:val="20"/>
              </w:rPr>
              <w:t>#</w:t>
            </w:r>
          </w:p>
        </w:tc>
        <w:tc>
          <w:tcPr>
            <w:tcW w:w="8686" w:type="dxa"/>
            <w:gridSpan w:val="12"/>
            <w:shd w:val="clear" w:color="auto" w:fill="FFFFFF" w:themeFill="background1"/>
          </w:tcPr>
          <w:p w14:paraId="1E939A23" w14:textId="77777777" w:rsidR="00F75364" w:rsidRPr="0080655B" w:rsidRDefault="00F75364" w:rsidP="00BB12DF">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F75364" w:rsidRPr="0080655B" w14:paraId="18F91D80" w14:textId="77777777" w:rsidTr="00BB12DF">
        <w:trPr>
          <w:trHeight w:val="524"/>
        </w:trPr>
        <w:tc>
          <w:tcPr>
            <w:tcW w:w="704" w:type="dxa"/>
            <w:shd w:val="clear" w:color="auto" w:fill="FFFFFF" w:themeFill="background1"/>
          </w:tcPr>
          <w:p w14:paraId="7D4004C5"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9"/>
            <w:shd w:val="clear" w:color="auto" w:fill="FFFFFF" w:themeFill="background1"/>
          </w:tcPr>
          <w:p w14:paraId="1C03E577"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 xml:space="preserve">Wurden im Rahmen des Referenzprojektes durch den Bewerber </w:t>
            </w:r>
            <w:r w:rsidRPr="00F75364">
              <w:rPr>
                <w:rFonts w:ascii="Avenir Next LT Pro Light" w:hAnsi="Avenir Next LT Pro Light"/>
                <w:sz w:val="20"/>
              </w:rPr>
              <w:t xml:space="preserve">Planungsleistungen der technischen Ausrüstung für den Umbau oder die Sanierung von Bestandsgebäuden des Hochbaus </w:t>
            </w:r>
            <w:r w:rsidRPr="00B2560A">
              <w:rPr>
                <w:rFonts w:ascii="Avenir Next LT Pro Light" w:hAnsi="Avenir Next LT Pro Light"/>
                <w:sz w:val="20"/>
              </w:rPr>
              <w:t>erbracht?</w:t>
            </w:r>
          </w:p>
        </w:tc>
        <w:tc>
          <w:tcPr>
            <w:tcW w:w="1598" w:type="dxa"/>
            <w:gridSpan w:val="3"/>
            <w:shd w:val="clear" w:color="auto" w:fill="FFFFFF" w:themeFill="background1"/>
          </w:tcPr>
          <w:p w14:paraId="5C86CF49"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032005805"/>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p w14:paraId="3ACB012E" w14:textId="77777777" w:rsidR="00F75364" w:rsidRPr="00183E54" w:rsidRDefault="00F75364" w:rsidP="00BB12DF">
            <w:pPr>
              <w:rPr>
                <w:rFonts w:ascii="Avenir Next LT Pro Light" w:eastAsia="Times New Roman" w:hAnsi="Avenir Next LT Pro Light" w:cs="Times New Roman"/>
                <w:sz w:val="20"/>
              </w:rPr>
            </w:pPr>
          </w:p>
        </w:tc>
      </w:tr>
      <w:tr w:rsidR="00F75364" w:rsidRPr="0080655B" w14:paraId="5A3F6767" w14:textId="77777777" w:rsidTr="00BB12DF">
        <w:trPr>
          <w:trHeight w:val="617"/>
        </w:trPr>
        <w:tc>
          <w:tcPr>
            <w:tcW w:w="704" w:type="dxa"/>
            <w:shd w:val="clear" w:color="auto" w:fill="FFFFFF" w:themeFill="background1"/>
          </w:tcPr>
          <w:p w14:paraId="27ED7E89"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B</w:t>
            </w:r>
          </w:p>
        </w:tc>
        <w:tc>
          <w:tcPr>
            <w:tcW w:w="7088" w:type="dxa"/>
            <w:gridSpan w:val="9"/>
            <w:shd w:val="clear" w:color="auto" w:fill="FFFFFF" w:themeFill="background1"/>
          </w:tcPr>
          <w:p w14:paraId="5D1C08BD"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Wurden im Rahmen des Referenzprojektes Planungsleistungen für den Umbau, die Sanierung oder den Neubau eines Hochbauprojektes erbracht?</w:t>
            </w:r>
          </w:p>
        </w:tc>
        <w:tc>
          <w:tcPr>
            <w:tcW w:w="1598" w:type="dxa"/>
            <w:gridSpan w:val="3"/>
            <w:shd w:val="clear" w:color="auto" w:fill="FFFFFF" w:themeFill="background1"/>
          </w:tcPr>
          <w:p w14:paraId="178812A1"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865141921"/>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726866D7" w14:textId="77777777" w:rsidTr="00BB12DF">
        <w:trPr>
          <w:trHeight w:val="480"/>
        </w:trPr>
        <w:tc>
          <w:tcPr>
            <w:tcW w:w="704" w:type="dxa"/>
            <w:shd w:val="clear" w:color="auto" w:fill="FFFFFF" w:themeFill="background1"/>
          </w:tcPr>
          <w:p w14:paraId="4D6ECE1B"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C.</w:t>
            </w:r>
          </w:p>
        </w:tc>
        <w:tc>
          <w:tcPr>
            <w:tcW w:w="7088" w:type="dxa"/>
            <w:gridSpan w:val="9"/>
            <w:shd w:val="clear" w:color="auto" w:fill="FFFFFF" w:themeFill="background1"/>
          </w:tcPr>
          <w:p w14:paraId="2EE5CD08" w14:textId="77777777" w:rsidR="00F75364" w:rsidRPr="00183E54" w:rsidRDefault="00F75364" w:rsidP="00BB12DF">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(KG 400)</w:t>
            </w:r>
            <w:r>
              <w:rPr>
                <w:rFonts w:ascii="Avenir Next LT Pro Light" w:hAnsi="Avenir Next LT Pro Light"/>
                <w:sz w:val="20"/>
              </w:rPr>
              <w:t xml:space="preserve"> </w:t>
            </w:r>
            <w:r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Pr>
                <w:rFonts w:ascii="Avenir Next LT Pro Light" w:hAnsi="Avenir Next LT Pro Light"/>
                <w:sz w:val="20"/>
              </w:rPr>
              <w:t xml:space="preserve"> (Min.</w:t>
            </w:r>
            <w:r w:rsidRPr="00667651">
              <w:rPr>
                <w:rFonts w:ascii="Avenir Next LT Pro Light" w:hAnsi="Avenir Next LT Pro Light"/>
                <w:sz w:val="20"/>
              </w:rPr>
              <w:t xml:space="preserve"> 500.000</w:t>
            </w:r>
            <w:r>
              <w:rPr>
                <w:rFonts w:ascii="Avenir Next LT Pro Light" w:hAnsi="Avenir Next LT Pro Light"/>
                <w:sz w:val="20"/>
              </w:rPr>
              <w:t xml:space="preserve"> € netto)?</w:t>
            </w:r>
          </w:p>
        </w:tc>
        <w:sdt>
          <w:sdtPr>
            <w:rPr>
              <w:rFonts w:ascii="Avenir Next LT Pro Light" w:eastAsia="Times New Roman" w:hAnsi="Avenir Next LT Pro Light" w:cs="Times New Roman"/>
              <w:sz w:val="20"/>
            </w:rPr>
            <w:id w:val="-501581607"/>
            <w:placeholder>
              <w:docPart w:val="3F9A3ED08E7F4B1E8E0755DCE6A683DC"/>
            </w:placeholder>
            <w:text/>
          </w:sdtPr>
          <w:sdtContent>
            <w:tc>
              <w:tcPr>
                <w:tcW w:w="1598" w:type="dxa"/>
                <w:gridSpan w:val="3"/>
                <w:shd w:val="clear" w:color="auto" w:fill="FFFFFF" w:themeFill="background1"/>
              </w:tcPr>
              <w:p w14:paraId="40F782F9" w14:textId="77777777" w:rsidR="00F75364" w:rsidRPr="00183E54" w:rsidRDefault="00F75364" w:rsidP="00BB12DF">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F75364" w:rsidRPr="0080655B" w14:paraId="38C55F4B" w14:textId="77777777" w:rsidTr="00BB12DF">
        <w:trPr>
          <w:trHeight w:val="697"/>
        </w:trPr>
        <w:tc>
          <w:tcPr>
            <w:tcW w:w="704" w:type="dxa"/>
            <w:shd w:val="clear" w:color="auto" w:fill="FFFFFF" w:themeFill="background1"/>
          </w:tcPr>
          <w:p w14:paraId="2A3E44E3"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1.</w:t>
            </w:r>
          </w:p>
        </w:tc>
        <w:tc>
          <w:tcPr>
            <w:tcW w:w="7088" w:type="dxa"/>
            <w:gridSpan w:val="9"/>
            <w:shd w:val="clear" w:color="auto" w:fill="FFFFFF" w:themeFill="background1"/>
          </w:tcPr>
          <w:p w14:paraId="31E578D4" w14:textId="77777777" w:rsidR="00F75364" w:rsidRPr="0080655B" w:rsidRDefault="00F75364"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598" w:type="dxa"/>
            <w:gridSpan w:val="3"/>
            <w:shd w:val="clear" w:color="auto" w:fill="FFFFFF" w:themeFill="background1"/>
          </w:tcPr>
          <w:p w14:paraId="4B5937FA" w14:textId="77777777" w:rsidR="00F75364" w:rsidRPr="00183E54" w:rsidRDefault="00000000" w:rsidP="00BB12DF">
            <w:pPr>
              <w:pStyle w:val="Textkrper"/>
              <w:spacing w:after="0"/>
              <w:jc w:val="left"/>
              <w:rPr>
                <w:rFonts w:ascii="Avenir Next LT Pro Light" w:hAnsi="Avenir Next LT Pro Light"/>
                <w:sz w:val="20"/>
              </w:rPr>
            </w:pPr>
            <w:sdt>
              <w:sdtPr>
                <w:rPr>
                  <w:rFonts w:ascii="Avenir Next LT Pro Light" w:hAnsi="Avenir Next LT Pro Light"/>
                  <w:sz w:val="20"/>
                </w:rPr>
                <w:id w:val="-2104552411"/>
                <w14:checkbox>
                  <w14:checked w14:val="0"/>
                  <w14:checkedState w14:val="2612" w14:font="MS Gothic"/>
                  <w14:uncheckedState w14:val="2610" w14:font="MS Gothic"/>
                </w14:checkbox>
              </w:sdtPr>
              <w:sdtContent>
                <w:r w:rsidR="00F75364" w:rsidRPr="00183E54">
                  <w:rPr>
                    <w:rFonts w:ascii="Segoe UI Symbol" w:hAnsi="Segoe UI Symbol" w:cs="Segoe UI Symbol"/>
                    <w:sz w:val="20"/>
                  </w:rPr>
                  <w:t>☐</w:t>
                </w:r>
              </w:sdtContent>
            </w:sdt>
            <w:r w:rsidR="00F75364" w:rsidRPr="00183E54">
              <w:rPr>
                <w:rFonts w:ascii="Avenir Next LT Pro Light" w:hAnsi="Avenir Next LT Pro Light"/>
                <w:sz w:val="20"/>
              </w:rPr>
              <w:t xml:space="preserve"> Ja</w:t>
            </w:r>
          </w:p>
        </w:tc>
      </w:tr>
      <w:tr w:rsidR="00F75364" w:rsidRPr="0080655B" w14:paraId="45147D59" w14:textId="77777777" w:rsidTr="00BB12DF">
        <w:trPr>
          <w:trHeight w:val="707"/>
        </w:trPr>
        <w:tc>
          <w:tcPr>
            <w:tcW w:w="704" w:type="dxa"/>
            <w:shd w:val="clear" w:color="auto" w:fill="FFFFFF" w:themeFill="background1"/>
          </w:tcPr>
          <w:p w14:paraId="06E58230"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2</w:t>
            </w:r>
            <w:r w:rsidRPr="0080655B">
              <w:rPr>
                <w:rFonts w:ascii="Avenir Next LT Pro Light" w:hAnsi="Avenir Next LT Pro Light" w:cs="Arial"/>
                <w:sz w:val="20"/>
              </w:rPr>
              <w:t>.</w:t>
            </w:r>
          </w:p>
        </w:tc>
        <w:tc>
          <w:tcPr>
            <w:tcW w:w="7088" w:type="dxa"/>
            <w:gridSpan w:val="9"/>
            <w:shd w:val="clear" w:color="auto" w:fill="FFFFFF" w:themeFill="background1"/>
          </w:tcPr>
          <w:p w14:paraId="2DC018EC" w14:textId="77777777" w:rsidR="00F75364" w:rsidRPr="00183E54" w:rsidRDefault="00F75364" w:rsidP="00BB12DF">
            <w:pPr>
              <w:pStyle w:val="Textkrper"/>
              <w:spacing w:after="0"/>
              <w:jc w:val="left"/>
              <w:rPr>
                <w:rFonts w:ascii="Avenir Next LT Pro Light" w:hAnsi="Avenir Next LT Pro Light"/>
                <w:sz w:val="20"/>
              </w:rPr>
            </w:pPr>
            <w:r w:rsidRPr="00667651">
              <w:rPr>
                <w:rFonts w:ascii="Avenir Next LT Pro Light" w:hAnsi="Avenir Next LT Pro Light"/>
                <w:sz w:val="20"/>
              </w:rPr>
              <w:t>War im Rahmen der Referenz eine Großwärmepumpenanlage (mind. 150 KW) zu planen?</w:t>
            </w:r>
          </w:p>
        </w:tc>
        <w:tc>
          <w:tcPr>
            <w:tcW w:w="1598" w:type="dxa"/>
            <w:gridSpan w:val="3"/>
            <w:shd w:val="clear" w:color="auto" w:fill="FFFFFF" w:themeFill="background1"/>
          </w:tcPr>
          <w:p w14:paraId="3D88D307"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708923938"/>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4DCA20E4" w14:textId="77777777" w:rsidTr="00BB12DF">
        <w:trPr>
          <w:trHeight w:val="362"/>
        </w:trPr>
        <w:tc>
          <w:tcPr>
            <w:tcW w:w="704" w:type="dxa"/>
            <w:shd w:val="clear" w:color="auto" w:fill="FFFFFF" w:themeFill="background1"/>
          </w:tcPr>
          <w:p w14:paraId="3E1995F3"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3</w:t>
            </w:r>
            <w:r w:rsidRPr="0080655B">
              <w:rPr>
                <w:rFonts w:ascii="Avenir Next LT Pro Light" w:hAnsi="Avenir Next LT Pro Light" w:cs="Arial"/>
                <w:sz w:val="20"/>
              </w:rPr>
              <w:t>.</w:t>
            </w:r>
          </w:p>
        </w:tc>
        <w:tc>
          <w:tcPr>
            <w:tcW w:w="7088" w:type="dxa"/>
            <w:gridSpan w:val="9"/>
            <w:shd w:val="clear" w:color="auto" w:fill="FFFFFF" w:themeFill="background1"/>
          </w:tcPr>
          <w:p w14:paraId="769A6437" w14:textId="77777777" w:rsidR="00F75364" w:rsidRPr="00183E54" w:rsidRDefault="00F75364" w:rsidP="00BB12DF">
            <w:pPr>
              <w:pStyle w:val="Textkrper"/>
              <w:spacing w:after="0"/>
              <w:jc w:val="left"/>
              <w:rPr>
                <w:rFonts w:ascii="Avenir Next LT Pro Light" w:hAnsi="Avenir Next LT Pro Light"/>
                <w:sz w:val="20"/>
              </w:rPr>
            </w:pPr>
            <w:r w:rsidRPr="00667651">
              <w:rPr>
                <w:rFonts w:ascii="Avenir Next LT Pro Light" w:hAnsi="Avenir Next LT Pro Light"/>
                <w:sz w:val="20"/>
              </w:rPr>
              <w:t>Wurden im Rahmen des Referenzprojektes durch den Auftragnehmer oder einen von ihm beauftragten Subunternehmer ein Umbau oder eine Erweiterung einer Bestandsheizungsanlage geplant?</w:t>
            </w:r>
          </w:p>
        </w:tc>
        <w:tc>
          <w:tcPr>
            <w:tcW w:w="1598" w:type="dxa"/>
            <w:gridSpan w:val="3"/>
            <w:shd w:val="clear" w:color="auto" w:fill="FFFFFF" w:themeFill="background1"/>
          </w:tcPr>
          <w:p w14:paraId="1C038320"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081570298"/>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 </w:t>
            </w:r>
          </w:p>
        </w:tc>
      </w:tr>
      <w:tr w:rsidR="00F75364" w:rsidRPr="0080655B" w14:paraId="6BEDF50F" w14:textId="77777777" w:rsidTr="00BB12DF">
        <w:trPr>
          <w:trHeight w:val="362"/>
        </w:trPr>
        <w:tc>
          <w:tcPr>
            <w:tcW w:w="704" w:type="dxa"/>
            <w:shd w:val="clear" w:color="auto" w:fill="FFFFFF" w:themeFill="background1"/>
          </w:tcPr>
          <w:p w14:paraId="5E5CA27E" w14:textId="77777777" w:rsidR="00F75364" w:rsidRDefault="00F75364" w:rsidP="00BB12DF">
            <w:pPr>
              <w:rPr>
                <w:rFonts w:ascii="Avenir Next LT Pro Light" w:hAnsi="Avenir Next LT Pro Light" w:cs="Arial"/>
                <w:sz w:val="20"/>
              </w:rPr>
            </w:pPr>
            <w:r>
              <w:rPr>
                <w:rFonts w:ascii="Avenir Next LT Pro Light" w:hAnsi="Avenir Next LT Pro Light" w:cs="Arial"/>
                <w:sz w:val="20"/>
              </w:rPr>
              <w:t>4.</w:t>
            </w:r>
          </w:p>
        </w:tc>
        <w:tc>
          <w:tcPr>
            <w:tcW w:w="7088" w:type="dxa"/>
            <w:gridSpan w:val="9"/>
            <w:shd w:val="clear" w:color="auto" w:fill="FFFFFF" w:themeFill="background1"/>
          </w:tcPr>
          <w:p w14:paraId="22D2A98C"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Pr>
                <w:rFonts w:ascii="Avenir Next LT Pro Light" w:hAnsi="Avenir Next LT Pro Light"/>
                <w:sz w:val="20"/>
              </w:rPr>
              <w:t>?</w:t>
            </w:r>
          </w:p>
        </w:tc>
        <w:tc>
          <w:tcPr>
            <w:tcW w:w="1598" w:type="dxa"/>
            <w:gridSpan w:val="3"/>
            <w:shd w:val="clear" w:color="auto" w:fill="FFFFFF" w:themeFill="background1"/>
          </w:tcPr>
          <w:p w14:paraId="06BF174F"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2010970513"/>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42A0B172" w14:textId="77777777" w:rsidTr="00BB12DF">
        <w:trPr>
          <w:trHeight w:val="216"/>
        </w:trPr>
        <w:tc>
          <w:tcPr>
            <w:tcW w:w="704" w:type="dxa"/>
            <w:shd w:val="clear" w:color="auto" w:fill="FFFFFF" w:themeFill="background1"/>
          </w:tcPr>
          <w:p w14:paraId="22DF259B" w14:textId="77777777" w:rsidR="00F75364" w:rsidRDefault="00F75364" w:rsidP="00BB12DF">
            <w:pPr>
              <w:rPr>
                <w:rFonts w:ascii="Avenir Next LT Pro Light" w:hAnsi="Avenir Next LT Pro Light" w:cs="Arial"/>
                <w:sz w:val="20"/>
              </w:rPr>
            </w:pPr>
            <w:r>
              <w:rPr>
                <w:rFonts w:ascii="Avenir Next LT Pro Light" w:hAnsi="Avenir Next LT Pro Light" w:cs="Arial"/>
                <w:sz w:val="20"/>
              </w:rPr>
              <w:t>5</w:t>
            </w:r>
          </w:p>
        </w:tc>
        <w:tc>
          <w:tcPr>
            <w:tcW w:w="7088" w:type="dxa"/>
            <w:gridSpan w:val="9"/>
            <w:shd w:val="clear" w:color="auto" w:fill="FFFFFF" w:themeFill="background1"/>
          </w:tcPr>
          <w:p w14:paraId="65B2672D" w14:textId="77777777" w:rsidR="00F75364" w:rsidRPr="00606F41"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das Projekt im Rahmen der in Leistungsphase 7 bauvertraglich festgelegten Termine abgeschlossen</w:t>
            </w:r>
            <w:r>
              <w:rPr>
                <w:rFonts w:ascii="Avenir Next LT Pro Light" w:hAnsi="Avenir Next LT Pro Light"/>
                <w:sz w:val="20"/>
              </w:rPr>
              <w:t>?</w:t>
            </w:r>
          </w:p>
        </w:tc>
        <w:tc>
          <w:tcPr>
            <w:tcW w:w="1598" w:type="dxa"/>
            <w:gridSpan w:val="3"/>
            <w:shd w:val="clear" w:color="auto" w:fill="FFFFFF" w:themeFill="background1"/>
          </w:tcPr>
          <w:p w14:paraId="082D0836"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318690910"/>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4AC2AB2C" w14:textId="77777777" w:rsidTr="00BB12DF">
        <w:trPr>
          <w:trHeight w:val="216"/>
        </w:trPr>
        <w:tc>
          <w:tcPr>
            <w:tcW w:w="704" w:type="dxa"/>
            <w:shd w:val="clear" w:color="auto" w:fill="FFFFFF" w:themeFill="background1"/>
          </w:tcPr>
          <w:p w14:paraId="29C4343D"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6</w:t>
            </w:r>
            <w:r w:rsidRPr="0080655B">
              <w:rPr>
                <w:rFonts w:ascii="Avenir Next LT Pro Light" w:hAnsi="Avenir Next LT Pro Light" w:cs="Arial"/>
                <w:sz w:val="20"/>
              </w:rPr>
              <w:t>.</w:t>
            </w:r>
          </w:p>
        </w:tc>
        <w:tc>
          <w:tcPr>
            <w:tcW w:w="7088" w:type="dxa"/>
            <w:gridSpan w:val="9"/>
            <w:shd w:val="clear" w:color="auto" w:fill="FFFFFF" w:themeFill="background1"/>
          </w:tcPr>
          <w:p w14:paraId="6714C91F" w14:textId="77777777" w:rsidR="00F75364" w:rsidRPr="00183E54" w:rsidRDefault="00F75364" w:rsidP="00BB12DF">
            <w:pPr>
              <w:pStyle w:val="Textkrper"/>
              <w:spacing w:after="0"/>
              <w:jc w:val="left"/>
              <w:rPr>
                <w:rFonts w:ascii="Avenir Next LT Pro Light" w:hAnsi="Avenir Next LT Pro Light"/>
                <w:sz w:val="20"/>
              </w:rPr>
            </w:pPr>
            <w:r w:rsidRPr="00606F41">
              <w:rPr>
                <w:rFonts w:ascii="Avenir Next LT Pro Light" w:hAnsi="Avenir Next LT Pro Light"/>
                <w:sz w:val="20"/>
              </w:rPr>
              <w:t>Wurde das Referenzprojekt im Rahmen der nach Leistungsphase 3 festgelegten Kostenberechnung abgeschlossen</w:t>
            </w:r>
            <w:r>
              <w:rPr>
                <w:rFonts w:ascii="Avenir Next LT Pro Light" w:hAnsi="Avenir Next LT Pro Light"/>
                <w:sz w:val="20"/>
              </w:rPr>
              <w:t>?</w:t>
            </w:r>
          </w:p>
        </w:tc>
        <w:tc>
          <w:tcPr>
            <w:tcW w:w="1598" w:type="dxa"/>
            <w:gridSpan w:val="3"/>
            <w:shd w:val="clear" w:color="auto" w:fill="FFFFFF" w:themeFill="background1"/>
          </w:tcPr>
          <w:p w14:paraId="2374969C"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769973118"/>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590A6A11" w14:textId="77777777" w:rsidTr="00BB12DF">
        <w:trPr>
          <w:trHeight w:val="411"/>
        </w:trPr>
        <w:tc>
          <w:tcPr>
            <w:tcW w:w="704" w:type="dxa"/>
            <w:shd w:val="clear" w:color="auto" w:fill="FFFFFF" w:themeFill="background1"/>
          </w:tcPr>
          <w:p w14:paraId="292DA249"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7</w:t>
            </w:r>
            <w:r w:rsidRPr="0080655B">
              <w:rPr>
                <w:rFonts w:ascii="Avenir Next LT Pro Light" w:hAnsi="Avenir Next LT Pro Light" w:cs="Arial"/>
                <w:sz w:val="20"/>
              </w:rPr>
              <w:t>.</w:t>
            </w:r>
          </w:p>
        </w:tc>
        <w:tc>
          <w:tcPr>
            <w:tcW w:w="8686" w:type="dxa"/>
            <w:gridSpan w:val="12"/>
            <w:shd w:val="clear" w:color="auto" w:fill="FFFFFF" w:themeFill="background1"/>
          </w:tcPr>
          <w:p w14:paraId="56B78231"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F75364" w:rsidRPr="0080655B" w14:paraId="343FCFFA" w14:textId="77777777" w:rsidTr="00BB12DF">
        <w:trPr>
          <w:trHeight w:val="415"/>
        </w:trPr>
        <w:tc>
          <w:tcPr>
            <w:tcW w:w="1043" w:type="dxa"/>
            <w:gridSpan w:val="2"/>
            <w:shd w:val="clear" w:color="auto" w:fill="FFFFFF" w:themeFill="background1"/>
          </w:tcPr>
          <w:p w14:paraId="7F93E6F6"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043" w:type="dxa"/>
            <w:shd w:val="clear" w:color="auto" w:fill="FFFFFF" w:themeFill="background1"/>
          </w:tcPr>
          <w:p w14:paraId="681074EF"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044" w:type="dxa"/>
            <w:shd w:val="clear" w:color="auto" w:fill="FFFFFF" w:themeFill="background1"/>
          </w:tcPr>
          <w:p w14:paraId="5A62E18B"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043" w:type="dxa"/>
            <w:shd w:val="clear" w:color="auto" w:fill="FFFFFF" w:themeFill="background1"/>
          </w:tcPr>
          <w:p w14:paraId="1E7380D8"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043" w:type="dxa"/>
            <w:shd w:val="clear" w:color="auto" w:fill="FFFFFF" w:themeFill="background1"/>
          </w:tcPr>
          <w:p w14:paraId="50228ECC"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044" w:type="dxa"/>
            <w:gridSpan w:val="2"/>
            <w:shd w:val="clear" w:color="auto" w:fill="FFFFFF" w:themeFill="background1"/>
          </w:tcPr>
          <w:p w14:paraId="58CD0804"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043" w:type="dxa"/>
            <w:shd w:val="clear" w:color="auto" w:fill="FFFFFF" w:themeFill="background1"/>
          </w:tcPr>
          <w:p w14:paraId="4CB96E79"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7</w:t>
            </w:r>
          </w:p>
        </w:tc>
        <w:tc>
          <w:tcPr>
            <w:tcW w:w="1043" w:type="dxa"/>
            <w:gridSpan w:val="2"/>
            <w:shd w:val="clear" w:color="auto" w:fill="FFFFFF" w:themeFill="background1"/>
          </w:tcPr>
          <w:p w14:paraId="00CFFCD1"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8</w:t>
            </w:r>
          </w:p>
        </w:tc>
        <w:tc>
          <w:tcPr>
            <w:tcW w:w="1044" w:type="dxa"/>
            <w:gridSpan w:val="2"/>
            <w:shd w:val="clear" w:color="auto" w:fill="FFFFFF" w:themeFill="background1"/>
          </w:tcPr>
          <w:p w14:paraId="46227DC5"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9</w:t>
            </w:r>
          </w:p>
        </w:tc>
      </w:tr>
      <w:tr w:rsidR="00F75364" w:rsidRPr="0080655B" w14:paraId="481334A6" w14:textId="77777777" w:rsidTr="00BB12DF">
        <w:trPr>
          <w:trHeight w:val="415"/>
        </w:trPr>
        <w:tc>
          <w:tcPr>
            <w:tcW w:w="1043" w:type="dxa"/>
            <w:gridSpan w:val="2"/>
            <w:shd w:val="clear" w:color="auto" w:fill="FFFFFF" w:themeFill="background1"/>
          </w:tcPr>
          <w:p w14:paraId="0F1A6DDC"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680195323"/>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03F541B4"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53767598"/>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4" w:type="dxa"/>
            <w:shd w:val="clear" w:color="auto" w:fill="FFFFFF" w:themeFill="background1"/>
          </w:tcPr>
          <w:p w14:paraId="72E65361"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55863777"/>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0919AAE6"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996407141"/>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38BDFA5E"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74059705"/>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4" w:type="dxa"/>
            <w:gridSpan w:val="2"/>
            <w:shd w:val="clear" w:color="auto" w:fill="FFFFFF" w:themeFill="background1"/>
          </w:tcPr>
          <w:p w14:paraId="6B3AC68E"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74836278"/>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48E030B1"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535117262"/>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gridSpan w:val="2"/>
            <w:shd w:val="clear" w:color="auto" w:fill="FFFFFF" w:themeFill="background1"/>
          </w:tcPr>
          <w:p w14:paraId="5BB8E0EC"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17196741"/>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4" w:type="dxa"/>
            <w:gridSpan w:val="2"/>
            <w:shd w:val="clear" w:color="auto" w:fill="FFFFFF" w:themeFill="background1"/>
          </w:tcPr>
          <w:p w14:paraId="5E99A9C8"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636939311"/>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r>
    </w:tbl>
    <w:p w14:paraId="47C84612" w14:textId="77777777" w:rsidR="00ED265C" w:rsidRDefault="00ED265C" w:rsidP="0080655B">
      <w:pPr>
        <w:ind w:right="-567"/>
        <w:rPr>
          <w:rFonts w:ascii="Avenir Next LT Pro Light" w:hAnsi="Avenir Next LT Pro Light" w:cs="Arial"/>
          <w:b/>
          <w:sz w:val="36"/>
        </w:rPr>
      </w:pPr>
    </w:p>
    <w:p w14:paraId="32BAD2CA" w14:textId="77777777" w:rsidR="00ED265C" w:rsidRDefault="00ED265C">
      <w:pPr>
        <w:spacing w:line="240" w:lineRule="auto"/>
        <w:rPr>
          <w:rFonts w:ascii="Avenir Next LT Pro Light" w:hAnsi="Avenir Next LT Pro Light" w:cs="Arial"/>
          <w:b/>
          <w:sz w:val="36"/>
        </w:rPr>
      </w:pPr>
      <w:r>
        <w:rPr>
          <w:rFonts w:ascii="Avenir Next LT Pro Light" w:hAnsi="Avenir Next LT Pro Light" w:cs="Arial"/>
          <w:b/>
          <w:sz w:val="36"/>
        </w:rPr>
        <w:br w:type="page"/>
      </w:r>
    </w:p>
    <w:p w14:paraId="34121B54" w14:textId="69350983" w:rsidR="0080655B" w:rsidRPr="0080655B" w:rsidRDefault="0080655B" w:rsidP="0080655B">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w:t>
      </w:r>
      <w:r>
        <w:rPr>
          <w:rFonts w:ascii="Avenir Next LT Pro Light" w:hAnsi="Avenir Next LT Pro Light" w:cs="Arial"/>
          <w:b/>
          <w:sz w:val="36"/>
        </w:rPr>
        <w:t>3</w:t>
      </w:r>
    </w:p>
    <w:p w14:paraId="35AF3E62" w14:textId="77777777" w:rsidR="0080655B" w:rsidRDefault="0080655B" w:rsidP="0080655B">
      <w:pPr>
        <w:rPr>
          <w:rFonts w:ascii="Avenir Next LT Pro Light" w:hAnsi="Avenir Next LT Pro Light" w:cs="Arial"/>
        </w:rPr>
      </w:pPr>
      <w:r w:rsidRPr="0080655B">
        <w:rPr>
          <w:rFonts w:ascii="Avenir Next LT Pro Light" w:hAnsi="Avenir Next LT Pro Light" w:cs="Arial"/>
        </w:rPr>
        <w:t>Bitte füllen Sie sämtliche Felder (sofern zutreffend) aus.</w:t>
      </w:r>
    </w:p>
    <w:tbl>
      <w:tblPr>
        <w:tblStyle w:val="Tabellenraster"/>
        <w:tblW w:w="9390" w:type="dxa"/>
        <w:shd w:val="clear" w:color="auto" w:fill="FFFFFF" w:themeFill="background1"/>
        <w:tblLayout w:type="fixed"/>
        <w:tblLook w:val="04A0" w:firstRow="1" w:lastRow="0" w:firstColumn="1" w:lastColumn="0" w:noHBand="0" w:noVBand="1"/>
      </w:tblPr>
      <w:tblGrid>
        <w:gridCol w:w="704"/>
        <w:gridCol w:w="339"/>
        <w:gridCol w:w="1043"/>
        <w:gridCol w:w="1044"/>
        <w:gridCol w:w="1043"/>
        <w:gridCol w:w="1043"/>
        <w:gridCol w:w="1016"/>
        <w:gridCol w:w="28"/>
        <w:gridCol w:w="1043"/>
        <w:gridCol w:w="489"/>
        <w:gridCol w:w="554"/>
        <w:gridCol w:w="1033"/>
        <w:gridCol w:w="11"/>
      </w:tblGrid>
      <w:tr w:rsidR="00F75364" w:rsidRPr="0080655B" w14:paraId="247F2DDD" w14:textId="77777777" w:rsidTr="00BB12DF">
        <w:tc>
          <w:tcPr>
            <w:tcW w:w="704" w:type="dxa"/>
            <w:shd w:val="clear" w:color="auto" w:fill="FFFFFF" w:themeFill="background1"/>
          </w:tcPr>
          <w:p w14:paraId="78863822" w14:textId="77777777" w:rsidR="00F75364" w:rsidRPr="0080655B" w:rsidRDefault="00F75364" w:rsidP="00BB12DF">
            <w:pPr>
              <w:rPr>
                <w:rFonts w:ascii="Avenir Next LT Pro Light" w:hAnsi="Avenir Next LT Pro Light" w:cs="Arial"/>
                <w:b/>
                <w:sz w:val="20"/>
              </w:rPr>
            </w:pPr>
          </w:p>
        </w:tc>
        <w:tc>
          <w:tcPr>
            <w:tcW w:w="8686" w:type="dxa"/>
            <w:gridSpan w:val="12"/>
            <w:shd w:val="clear" w:color="auto" w:fill="FFFFFF" w:themeFill="background1"/>
          </w:tcPr>
          <w:p w14:paraId="5024738D" w14:textId="77777777" w:rsidR="00F75364" w:rsidRPr="0080655B" w:rsidRDefault="00F75364" w:rsidP="00BB12DF">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2171C429" w14:textId="77777777" w:rsidR="00F75364" w:rsidRPr="0080655B" w:rsidRDefault="00F75364" w:rsidP="00BB12DF">
            <w:pPr>
              <w:rPr>
                <w:rFonts w:ascii="Avenir Next LT Pro Light" w:hAnsi="Avenir Next LT Pro Light" w:cs="Arial"/>
                <w:b/>
                <w:sz w:val="20"/>
              </w:rPr>
            </w:pPr>
          </w:p>
        </w:tc>
      </w:tr>
      <w:tr w:rsidR="00F75364" w:rsidRPr="0080655B" w14:paraId="6633E000" w14:textId="77777777" w:rsidTr="00BB12DF">
        <w:trPr>
          <w:gridAfter w:val="1"/>
          <w:wAfter w:w="11" w:type="dxa"/>
        </w:trPr>
        <w:tc>
          <w:tcPr>
            <w:tcW w:w="704" w:type="dxa"/>
            <w:shd w:val="clear" w:color="auto" w:fill="FFFFFF" w:themeFill="background1"/>
          </w:tcPr>
          <w:p w14:paraId="3E0F5060" w14:textId="77777777" w:rsidR="00F75364" w:rsidRPr="0080655B" w:rsidRDefault="00F75364" w:rsidP="00BB12DF">
            <w:pPr>
              <w:rPr>
                <w:rFonts w:ascii="Avenir Next LT Pro Light" w:hAnsi="Avenir Next LT Pro Light" w:cs="Arial"/>
                <w:sz w:val="20"/>
              </w:rPr>
            </w:pPr>
          </w:p>
        </w:tc>
        <w:tc>
          <w:tcPr>
            <w:tcW w:w="5528" w:type="dxa"/>
            <w:gridSpan w:val="6"/>
            <w:shd w:val="clear" w:color="auto" w:fill="FFFFFF" w:themeFill="background1"/>
          </w:tcPr>
          <w:p w14:paraId="6C8B4B96"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36DFBC18" w14:textId="77777777" w:rsidR="00F75364" w:rsidRPr="0080655B" w:rsidRDefault="00F75364" w:rsidP="00BB12DF">
            <w:pPr>
              <w:rPr>
                <w:rFonts w:ascii="Avenir Next LT Pro Light" w:hAnsi="Avenir Next LT Pro Light" w:cs="Arial"/>
                <w:sz w:val="20"/>
              </w:rPr>
            </w:pPr>
          </w:p>
        </w:tc>
        <w:sdt>
          <w:sdtPr>
            <w:rPr>
              <w:rFonts w:ascii="Avenir Next LT Pro Light" w:hAnsi="Avenir Next LT Pro Light" w:cs="Arial"/>
              <w:sz w:val="20"/>
            </w:rPr>
            <w:id w:val="831337739"/>
            <w:placeholder>
              <w:docPart w:val="8BD57F5D7E9544F9830B8CD74B250361"/>
            </w:placeholder>
          </w:sdtPr>
          <w:sdtContent>
            <w:tc>
              <w:tcPr>
                <w:tcW w:w="3147" w:type="dxa"/>
                <w:gridSpan w:val="5"/>
                <w:shd w:val="clear" w:color="auto" w:fill="FFFFFF" w:themeFill="background1"/>
              </w:tcPr>
              <w:p w14:paraId="403FAF46"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F75364" w:rsidRPr="0080655B" w14:paraId="733ECB2A" w14:textId="77777777" w:rsidTr="00BB12DF">
        <w:tc>
          <w:tcPr>
            <w:tcW w:w="704" w:type="dxa"/>
            <w:shd w:val="clear" w:color="auto" w:fill="FFFFFF" w:themeFill="background1"/>
          </w:tcPr>
          <w:p w14:paraId="6F255C74" w14:textId="77777777" w:rsidR="00F75364" w:rsidRPr="0080655B" w:rsidRDefault="00F75364" w:rsidP="00BB12DF">
            <w:pPr>
              <w:tabs>
                <w:tab w:val="left" w:pos="6555"/>
              </w:tabs>
              <w:rPr>
                <w:rFonts w:ascii="Avenir Next LT Pro Light" w:hAnsi="Avenir Next LT Pro Light" w:cs="Arial"/>
                <w:sz w:val="20"/>
              </w:rPr>
            </w:pPr>
          </w:p>
        </w:tc>
        <w:tc>
          <w:tcPr>
            <w:tcW w:w="8686" w:type="dxa"/>
            <w:gridSpan w:val="12"/>
            <w:shd w:val="clear" w:color="auto" w:fill="FFFFFF" w:themeFill="background1"/>
          </w:tcPr>
          <w:p w14:paraId="0758C308" w14:textId="77777777" w:rsidR="00F75364" w:rsidRPr="00B2560A" w:rsidRDefault="00F75364" w:rsidP="00BB12DF">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F75364" w:rsidRPr="0080655B" w14:paraId="2226F962" w14:textId="77777777" w:rsidTr="00BB12DF">
        <w:trPr>
          <w:gridAfter w:val="1"/>
          <w:wAfter w:w="11" w:type="dxa"/>
        </w:trPr>
        <w:tc>
          <w:tcPr>
            <w:tcW w:w="704" w:type="dxa"/>
            <w:shd w:val="clear" w:color="auto" w:fill="FFFFFF" w:themeFill="background1"/>
          </w:tcPr>
          <w:p w14:paraId="4B05127A" w14:textId="77777777" w:rsidR="00F75364" w:rsidRPr="0080655B" w:rsidRDefault="00F75364" w:rsidP="00BB12DF">
            <w:pPr>
              <w:rPr>
                <w:rFonts w:ascii="Avenir Next LT Pro Light" w:hAnsi="Avenir Next LT Pro Light" w:cs="Arial"/>
                <w:sz w:val="20"/>
              </w:rPr>
            </w:pPr>
          </w:p>
        </w:tc>
        <w:tc>
          <w:tcPr>
            <w:tcW w:w="5528" w:type="dxa"/>
            <w:gridSpan w:val="6"/>
            <w:shd w:val="clear" w:color="auto" w:fill="FFFFFF" w:themeFill="background1"/>
          </w:tcPr>
          <w:p w14:paraId="1CA2B4DA"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Ansprechpartner</w:t>
            </w:r>
            <w:r>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660733347"/>
            <w:placeholder>
              <w:docPart w:val="8BD57F5D7E9544F9830B8CD74B250361"/>
            </w:placeholder>
          </w:sdtPr>
          <w:sdtContent>
            <w:tc>
              <w:tcPr>
                <w:tcW w:w="3147" w:type="dxa"/>
                <w:gridSpan w:val="5"/>
                <w:shd w:val="clear" w:color="auto" w:fill="FFFFFF" w:themeFill="background1"/>
              </w:tcPr>
              <w:p w14:paraId="2900E391"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F75364" w:rsidRPr="0080655B" w14:paraId="064B3A2C" w14:textId="77777777" w:rsidTr="00BB12DF">
        <w:trPr>
          <w:gridAfter w:val="1"/>
          <w:wAfter w:w="11" w:type="dxa"/>
        </w:trPr>
        <w:tc>
          <w:tcPr>
            <w:tcW w:w="704" w:type="dxa"/>
            <w:shd w:val="clear" w:color="auto" w:fill="FFFFFF" w:themeFill="background1"/>
          </w:tcPr>
          <w:p w14:paraId="4C39F7EC" w14:textId="77777777" w:rsidR="00F75364" w:rsidRPr="0080655B" w:rsidRDefault="00F75364" w:rsidP="00BB12DF">
            <w:pPr>
              <w:rPr>
                <w:rFonts w:ascii="Avenir Next LT Pro Light" w:hAnsi="Avenir Next LT Pro Light" w:cs="Arial"/>
                <w:sz w:val="20"/>
              </w:rPr>
            </w:pPr>
          </w:p>
        </w:tc>
        <w:tc>
          <w:tcPr>
            <w:tcW w:w="5528" w:type="dxa"/>
            <w:gridSpan w:val="6"/>
            <w:shd w:val="clear" w:color="auto" w:fill="FFFFFF" w:themeFill="background1"/>
          </w:tcPr>
          <w:p w14:paraId="66E8F1F9"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Telefonnummer</w:t>
            </w:r>
            <w:r>
              <w:rPr>
                <w:rFonts w:ascii="Avenir Next LT Pro Light" w:hAnsi="Avenir Next LT Pro Light" w:cs="Arial"/>
                <w:sz w:val="20"/>
              </w:rPr>
              <w:t xml:space="preserve"> (Zentrale Nummer)</w:t>
            </w:r>
          </w:p>
        </w:tc>
        <w:sdt>
          <w:sdtPr>
            <w:rPr>
              <w:rFonts w:ascii="Avenir Next LT Pro Light" w:hAnsi="Avenir Next LT Pro Light" w:cs="Arial"/>
              <w:sz w:val="20"/>
            </w:rPr>
            <w:id w:val="-790356003"/>
            <w:placeholder>
              <w:docPart w:val="8BD57F5D7E9544F9830B8CD74B250361"/>
            </w:placeholder>
          </w:sdtPr>
          <w:sdtContent>
            <w:tc>
              <w:tcPr>
                <w:tcW w:w="3147" w:type="dxa"/>
                <w:gridSpan w:val="5"/>
                <w:shd w:val="clear" w:color="auto" w:fill="FFFFFF" w:themeFill="background1"/>
              </w:tcPr>
              <w:p w14:paraId="1197C41D"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F75364" w:rsidRPr="0080655B" w14:paraId="4F63275D" w14:textId="77777777" w:rsidTr="00BB12DF">
        <w:trPr>
          <w:gridAfter w:val="1"/>
          <w:wAfter w:w="11" w:type="dxa"/>
        </w:trPr>
        <w:tc>
          <w:tcPr>
            <w:tcW w:w="704" w:type="dxa"/>
            <w:tcBorders>
              <w:bottom w:val="single" w:sz="4" w:space="0" w:color="auto"/>
            </w:tcBorders>
            <w:shd w:val="clear" w:color="auto" w:fill="FFFFFF" w:themeFill="background1"/>
          </w:tcPr>
          <w:p w14:paraId="0F034EDA" w14:textId="77777777" w:rsidR="00F75364" w:rsidRPr="0080655B" w:rsidRDefault="00F75364"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0CF4C2C3" w14:textId="77777777" w:rsidR="00F75364" w:rsidRPr="0080655B" w:rsidRDefault="00F75364"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Pr>
                <w:rFonts w:ascii="Avenir Next LT Pro Light" w:hAnsi="Avenir Next LT Pro Light" w:cs="Arial"/>
                <w:sz w:val="20"/>
              </w:rPr>
              <w:t xml:space="preserve"> (Funktionsadresse genügt)</w:t>
            </w:r>
          </w:p>
        </w:tc>
        <w:sdt>
          <w:sdtPr>
            <w:rPr>
              <w:rFonts w:ascii="Avenir Next LT Pro Light" w:hAnsi="Avenir Next LT Pro Light" w:cs="Arial"/>
              <w:sz w:val="20"/>
            </w:rPr>
            <w:id w:val="-1101098730"/>
            <w:placeholder>
              <w:docPart w:val="8BD57F5D7E9544F9830B8CD74B250361"/>
            </w:placeholder>
          </w:sdtPr>
          <w:sdtContent>
            <w:tc>
              <w:tcPr>
                <w:tcW w:w="3147" w:type="dxa"/>
                <w:gridSpan w:val="5"/>
                <w:tcBorders>
                  <w:bottom w:val="single" w:sz="4" w:space="0" w:color="auto"/>
                </w:tcBorders>
                <w:shd w:val="clear" w:color="auto" w:fill="FFFFFF" w:themeFill="background1"/>
              </w:tcPr>
              <w:p w14:paraId="24E063D8" w14:textId="77777777" w:rsidR="00F75364" w:rsidRPr="0080655B" w:rsidRDefault="00F75364"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F75364" w:rsidRPr="0080655B" w14:paraId="131D8A15" w14:textId="77777777" w:rsidTr="00BB12DF">
        <w:trPr>
          <w:gridAfter w:val="1"/>
          <w:wAfter w:w="11" w:type="dxa"/>
        </w:trPr>
        <w:tc>
          <w:tcPr>
            <w:tcW w:w="704" w:type="dxa"/>
            <w:tcBorders>
              <w:bottom w:val="single" w:sz="4" w:space="0" w:color="auto"/>
            </w:tcBorders>
            <w:shd w:val="clear" w:color="auto" w:fill="FFFFFF" w:themeFill="background1"/>
          </w:tcPr>
          <w:p w14:paraId="29EA0915" w14:textId="77777777" w:rsidR="00F75364" w:rsidRPr="0080655B" w:rsidRDefault="00F75364"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126B2C7E"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1395934309"/>
            <w:placeholder>
              <w:docPart w:val="51618CF926B240308C530D96554315FA"/>
            </w:placeholder>
            <w:text/>
          </w:sdtPr>
          <w:sdtContent>
            <w:tc>
              <w:tcPr>
                <w:tcW w:w="3147" w:type="dxa"/>
                <w:gridSpan w:val="5"/>
                <w:tcBorders>
                  <w:bottom w:val="single" w:sz="4" w:space="0" w:color="auto"/>
                </w:tcBorders>
                <w:shd w:val="clear" w:color="auto" w:fill="FFFFFF" w:themeFill="background1"/>
              </w:tcPr>
              <w:p w14:paraId="3496AAA7"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F75364" w:rsidRPr="0080655B" w14:paraId="7858E668" w14:textId="77777777" w:rsidTr="00BB12DF">
        <w:trPr>
          <w:gridAfter w:val="1"/>
          <w:wAfter w:w="11" w:type="dxa"/>
        </w:trPr>
        <w:tc>
          <w:tcPr>
            <w:tcW w:w="704" w:type="dxa"/>
            <w:tcBorders>
              <w:bottom w:val="single" w:sz="4" w:space="0" w:color="auto"/>
            </w:tcBorders>
            <w:shd w:val="clear" w:color="auto" w:fill="FFFFFF" w:themeFill="background1"/>
          </w:tcPr>
          <w:p w14:paraId="6F47110E" w14:textId="77777777" w:rsidR="00F75364" w:rsidRPr="0080655B" w:rsidRDefault="00F75364" w:rsidP="00BB12DF">
            <w:pPr>
              <w:rPr>
                <w:rFonts w:ascii="Avenir Next LT Pro Light" w:hAnsi="Avenir Next LT Pro Light" w:cs="Arial"/>
                <w:sz w:val="20"/>
              </w:rPr>
            </w:pPr>
          </w:p>
        </w:tc>
        <w:tc>
          <w:tcPr>
            <w:tcW w:w="5528" w:type="dxa"/>
            <w:gridSpan w:val="6"/>
            <w:tcBorders>
              <w:bottom w:val="single" w:sz="4" w:space="0" w:color="auto"/>
            </w:tcBorders>
            <w:shd w:val="clear" w:color="auto" w:fill="FFFFFF" w:themeFill="background1"/>
          </w:tcPr>
          <w:p w14:paraId="14664697"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598987433"/>
            <w:placeholder>
              <w:docPart w:val="51618CF926B240308C530D96554315FA"/>
            </w:placeholder>
            <w:text/>
          </w:sdtPr>
          <w:sdtContent>
            <w:tc>
              <w:tcPr>
                <w:tcW w:w="3147" w:type="dxa"/>
                <w:gridSpan w:val="5"/>
                <w:tcBorders>
                  <w:bottom w:val="single" w:sz="4" w:space="0" w:color="auto"/>
                </w:tcBorders>
                <w:shd w:val="clear" w:color="auto" w:fill="FFFFFF" w:themeFill="background1"/>
              </w:tcPr>
              <w:p w14:paraId="32AED61D"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F75364" w:rsidRPr="0080655B" w14:paraId="14322262" w14:textId="77777777" w:rsidTr="00BB12DF">
        <w:tc>
          <w:tcPr>
            <w:tcW w:w="704" w:type="dxa"/>
            <w:shd w:val="clear" w:color="auto" w:fill="FFFFFF" w:themeFill="background1"/>
          </w:tcPr>
          <w:p w14:paraId="058C15C0" w14:textId="77777777" w:rsidR="00F75364" w:rsidRPr="0080655B" w:rsidRDefault="00F75364" w:rsidP="00BB12DF">
            <w:pPr>
              <w:rPr>
                <w:rFonts w:ascii="Avenir Next LT Pro Light" w:hAnsi="Avenir Next LT Pro Light" w:cs="Arial"/>
                <w:b/>
                <w:sz w:val="20"/>
              </w:rPr>
            </w:pPr>
            <w:r w:rsidRPr="0080655B">
              <w:rPr>
                <w:rFonts w:ascii="Avenir Next LT Pro Light" w:hAnsi="Avenir Next LT Pro Light" w:cs="Arial"/>
                <w:b/>
                <w:sz w:val="20"/>
              </w:rPr>
              <w:t>#</w:t>
            </w:r>
          </w:p>
        </w:tc>
        <w:tc>
          <w:tcPr>
            <w:tcW w:w="8686" w:type="dxa"/>
            <w:gridSpan w:val="12"/>
            <w:shd w:val="clear" w:color="auto" w:fill="FFFFFF" w:themeFill="background1"/>
          </w:tcPr>
          <w:p w14:paraId="6A2B24DD" w14:textId="77777777" w:rsidR="00F75364" w:rsidRPr="0080655B" w:rsidRDefault="00F75364" w:rsidP="00BB12DF">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F75364" w:rsidRPr="0080655B" w14:paraId="2CFC4DD8" w14:textId="77777777" w:rsidTr="00BB12DF">
        <w:trPr>
          <w:trHeight w:val="524"/>
        </w:trPr>
        <w:tc>
          <w:tcPr>
            <w:tcW w:w="704" w:type="dxa"/>
            <w:shd w:val="clear" w:color="auto" w:fill="FFFFFF" w:themeFill="background1"/>
          </w:tcPr>
          <w:p w14:paraId="625DB2E3"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9"/>
            <w:shd w:val="clear" w:color="auto" w:fill="FFFFFF" w:themeFill="background1"/>
          </w:tcPr>
          <w:p w14:paraId="3FA48B87"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 xml:space="preserve">Wurden im Rahmen des Referenzprojektes durch den Bewerber </w:t>
            </w:r>
            <w:r w:rsidRPr="00F75364">
              <w:rPr>
                <w:rFonts w:ascii="Avenir Next LT Pro Light" w:hAnsi="Avenir Next LT Pro Light"/>
                <w:sz w:val="20"/>
              </w:rPr>
              <w:t xml:space="preserve">Planungsleistungen der technischen Ausrüstung für den Umbau oder die Sanierung von Bestandsgebäuden des Hochbaus </w:t>
            </w:r>
            <w:r w:rsidRPr="00B2560A">
              <w:rPr>
                <w:rFonts w:ascii="Avenir Next LT Pro Light" w:hAnsi="Avenir Next LT Pro Light"/>
                <w:sz w:val="20"/>
              </w:rPr>
              <w:t>erbracht?</w:t>
            </w:r>
          </w:p>
        </w:tc>
        <w:tc>
          <w:tcPr>
            <w:tcW w:w="1598" w:type="dxa"/>
            <w:gridSpan w:val="3"/>
            <w:shd w:val="clear" w:color="auto" w:fill="FFFFFF" w:themeFill="background1"/>
          </w:tcPr>
          <w:p w14:paraId="26898473"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7816763"/>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p w14:paraId="04AAF16B" w14:textId="77777777" w:rsidR="00F75364" w:rsidRPr="00183E54" w:rsidRDefault="00F75364" w:rsidP="00BB12DF">
            <w:pPr>
              <w:rPr>
                <w:rFonts w:ascii="Avenir Next LT Pro Light" w:eastAsia="Times New Roman" w:hAnsi="Avenir Next LT Pro Light" w:cs="Times New Roman"/>
                <w:sz w:val="20"/>
              </w:rPr>
            </w:pPr>
          </w:p>
        </w:tc>
      </w:tr>
      <w:tr w:rsidR="00F75364" w:rsidRPr="0080655B" w14:paraId="19217980" w14:textId="77777777" w:rsidTr="00BB12DF">
        <w:trPr>
          <w:trHeight w:val="617"/>
        </w:trPr>
        <w:tc>
          <w:tcPr>
            <w:tcW w:w="704" w:type="dxa"/>
            <w:shd w:val="clear" w:color="auto" w:fill="FFFFFF" w:themeFill="background1"/>
          </w:tcPr>
          <w:p w14:paraId="6643253E" w14:textId="77777777" w:rsidR="00F75364" w:rsidRPr="0080655B" w:rsidRDefault="00F75364" w:rsidP="00BB12DF">
            <w:pPr>
              <w:rPr>
                <w:rFonts w:ascii="Avenir Next LT Pro Light" w:hAnsi="Avenir Next LT Pro Light" w:cs="Arial"/>
                <w:sz w:val="20"/>
              </w:rPr>
            </w:pPr>
            <w:r w:rsidRPr="0080655B">
              <w:rPr>
                <w:rFonts w:ascii="Avenir Next LT Pro Light" w:hAnsi="Avenir Next LT Pro Light" w:cs="Arial"/>
                <w:sz w:val="20"/>
              </w:rPr>
              <w:t>B</w:t>
            </w:r>
          </w:p>
        </w:tc>
        <w:tc>
          <w:tcPr>
            <w:tcW w:w="7088" w:type="dxa"/>
            <w:gridSpan w:val="9"/>
            <w:shd w:val="clear" w:color="auto" w:fill="FFFFFF" w:themeFill="background1"/>
          </w:tcPr>
          <w:p w14:paraId="38F8AA31"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Wurden im Rahmen des Referenzprojektes Planungsleistungen für den Umbau, die Sanierung oder den Neubau eines Hochbauprojektes erbracht?</w:t>
            </w:r>
          </w:p>
        </w:tc>
        <w:tc>
          <w:tcPr>
            <w:tcW w:w="1598" w:type="dxa"/>
            <w:gridSpan w:val="3"/>
            <w:shd w:val="clear" w:color="auto" w:fill="FFFFFF" w:themeFill="background1"/>
          </w:tcPr>
          <w:p w14:paraId="36A5FE81"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628303860"/>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134ED945" w14:textId="77777777" w:rsidTr="00BB12DF">
        <w:trPr>
          <w:trHeight w:val="480"/>
        </w:trPr>
        <w:tc>
          <w:tcPr>
            <w:tcW w:w="704" w:type="dxa"/>
            <w:shd w:val="clear" w:color="auto" w:fill="FFFFFF" w:themeFill="background1"/>
          </w:tcPr>
          <w:p w14:paraId="343EE6C9"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C.</w:t>
            </w:r>
          </w:p>
        </w:tc>
        <w:tc>
          <w:tcPr>
            <w:tcW w:w="7088" w:type="dxa"/>
            <w:gridSpan w:val="9"/>
            <w:shd w:val="clear" w:color="auto" w:fill="FFFFFF" w:themeFill="background1"/>
          </w:tcPr>
          <w:p w14:paraId="6C288B34" w14:textId="77777777" w:rsidR="00F75364" w:rsidRPr="00183E54" w:rsidRDefault="00F75364" w:rsidP="00BB12DF">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(KG 400)</w:t>
            </w:r>
            <w:r>
              <w:rPr>
                <w:rFonts w:ascii="Avenir Next LT Pro Light" w:hAnsi="Avenir Next LT Pro Light"/>
                <w:sz w:val="20"/>
              </w:rPr>
              <w:t xml:space="preserve"> </w:t>
            </w:r>
            <w:r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Pr>
                <w:rFonts w:ascii="Avenir Next LT Pro Light" w:hAnsi="Avenir Next LT Pro Light"/>
                <w:sz w:val="20"/>
              </w:rPr>
              <w:t xml:space="preserve"> (Min.</w:t>
            </w:r>
            <w:r w:rsidRPr="00667651">
              <w:rPr>
                <w:rFonts w:ascii="Avenir Next LT Pro Light" w:hAnsi="Avenir Next LT Pro Light"/>
                <w:sz w:val="20"/>
              </w:rPr>
              <w:t xml:space="preserve"> 500.000</w:t>
            </w:r>
            <w:r>
              <w:rPr>
                <w:rFonts w:ascii="Avenir Next LT Pro Light" w:hAnsi="Avenir Next LT Pro Light"/>
                <w:sz w:val="20"/>
              </w:rPr>
              <w:t xml:space="preserve"> € netto)?</w:t>
            </w:r>
          </w:p>
        </w:tc>
        <w:sdt>
          <w:sdtPr>
            <w:rPr>
              <w:rFonts w:ascii="Avenir Next LT Pro Light" w:eastAsia="Times New Roman" w:hAnsi="Avenir Next LT Pro Light" w:cs="Times New Roman"/>
              <w:sz w:val="20"/>
            </w:rPr>
            <w:id w:val="580485910"/>
            <w:placeholder>
              <w:docPart w:val="2C4041A91C954AEE9BE09D1558D3E1E0"/>
            </w:placeholder>
            <w:text/>
          </w:sdtPr>
          <w:sdtContent>
            <w:tc>
              <w:tcPr>
                <w:tcW w:w="1598" w:type="dxa"/>
                <w:gridSpan w:val="3"/>
                <w:shd w:val="clear" w:color="auto" w:fill="FFFFFF" w:themeFill="background1"/>
              </w:tcPr>
              <w:p w14:paraId="6A713017" w14:textId="77777777" w:rsidR="00F75364" w:rsidRPr="00183E54" w:rsidRDefault="00F75364" w:rsidP="00BB12DF">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F75364" w:rsidRPr="0080655B" w14:paraId="6C5A7CB0" w14:textId="77777777" w:rsidTr="00BB12DF">
        <w:trPr>
          <w:trHeight w:val="697"/>
        </w:trPr>
        <w:tc>
          <w:tcPr>
            <w:tcW w:w="704" w:type="dxa"/>
            <w:shd w:val="clear" w:color="auto" w:fill="FFFFFF" w:themeFill="background1"/>
          </w:tcPr>
          <w:p w14:paraId="52F1E9A8"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1.</w:t>
            </w:r>
          </w:p>
        </w:tc>
        <w:tc>
          <w:tcPr>
            <w:tcW w:w="7088" w:type="dxa"/>
            <w:gridSpan w:val="9"/>
            <w:shd w:val="clear" w:color="auto" w:fill="FFFFFF" w:themeFill="background1"/>
          </w:tcPr>
          <w:p w14:paraId="259DB7B6" w14:textId="77777777" w:rsidR="00F75364" w:rsidRPr="0080655B" w:rsidRDefault="00F75364"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598" w:type="dxa"/>
            <w:gridSpan w:val="3"/>
            <w:shd w:val="clear" w:color="auto" w:fill="FFFFFF" w:themeFill="background1"/>
          </w:tcPr>
          <w:p w14:paraId="2E9D8740" w14:textId="77777777" w:rsidR="00F75364" w:rsidRPr="00183E54" w:rsidRDefault="00000000" w:rsidP="00BB12DF">
            <w:pPr>
              <w:pStyle w:val="Textkrper"/>
              <w:spacing w:after="0"/>
              <w:jc w:val="left"/>
              <w:rPr>
                <w:rFonts w:ascii="Avenir Next LT Pro Light" w:hAnsi="Avenir Next LT Pro Light"/>
                <w:sz w:val="20"/>
              </w:rPr>
            </w:pPr>
            <w:sdt>
              <w:sdtPr>
                <w:rPr>
                  <w:rFonts w:ascii="Avenir Next LT Pro Light" w:hAnsi="Avenir Next LT Pro Light"/>
                  <w:sz w:val="20"/>
                </w:rPr>
                <w:id w:val="919609286"/>
                <w14:checkbox>
                  <w14:checked w14:val="0"/>
                  <w14:checkedState w14:val="2612" w14:font="MS Gothic"/>
                  <w14:uncheckedState w14:val="2610" w14:font="MS Gothic"/>
                </w14:checkbox>
              </w:sdtPr>
              <w:sdtContent>
                <w:r w:rsidR="00F75364" w:rsidRPr="00183E54">
                  <w:rPr>
                    <w:rFonts w:ascii="Segoe UI Symbol" w:hAnsi="Segoe UI Symbol" w:cs="Segoe UI Symbol"/>
                    <w:sz w:val="20"/>
                  </w:rPr>
                  <w:t>☐</w:t>
                </w:r>
              </w:sdtContent>
            </w:sdt>
            <w:r w:rsidR="00F75364" w:rsidRPr="00183E54">
              <w:rPr>
                <w:rFonts w:ascii="Avenir Next LT Pro Light" w:hAnsi="Avenir Next LT Pro Light"/>
                <w:sz w:val="20"/>
              </w:rPr>
              <w:t xml:space="preserve"> Ja</w:t>
            </w:r>
          </w:p>
        </w:tc>
      </w:tr>
      <w:tr w:rsidR="00F75364" w:rsidRPr="0080655B" w14:paraId="46146D35" w14:textId="77777777" w:rsidTr="00BB12DF">
        <w:trPr>
          <w:trHeight w:val="707"/>
        </w:trPr>
        <w:tc>
          <w:tcPr>
            <w:tcW w:w="704" w:type="dxa"/>
            <w:shd w:val="clear" w:color="auto" w:fill="FFFFFF" w:themeFill="background1"/>
          </w:tcPr>
          <w:p w14:paraId="666E4EFE"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2</w:t>
            </w:r>
            <w:r w:rsidRPr="0080655B">
              <w:rPr>
                <w:rFonts w:ascii="Avenir Next LT Pro Light" w:hAnsi="Avenir Next LT Pro Light" w:cs="Arial"/>
                <w:sz w:val="20"/>
              </w:rPr>
              <w:t>.</w:t>
            </w:r>
          </w:p>
        </w:tc>
        <w:tc>
          <w:tcPr>
            <w:tcW w:w="7088" w:type="dxa"/>
            <w:gridSpan w:val="9"/>
            <w:shd w:val="clear" w:color="auto" w:fill="FFFFFF" w:themeFill="background1"/>
          </w:tcPr>
          <w:p w14:paraId="30D94535" w14:textId="77777777" w:rsidR="00F75364" w:rsidRPr="00183E54" w:rsidRDefault="00F75364" w:rsidP="00BB12DF">
            <w:pPr>
              <w:pStyle w:val="Textkrper"/>
              <w:spacing w:after="0"/>
              <w:jc w:val="left"/>
              <w:rPr>
                <w:rFonts w:ascii="Avenir Next LT Pro Light" w:hAnsi="Avenir Next LT Pro Light"/>
                <w:sz w:val="20"/>
              </w:rPr>
            </w:pPr>
            <w:r w:rsidRPr="00667651">
              <w:rPr>
                <w:rFonts w:ascii="Avenir Next LT Pro Light" w:hAnsi="Avenir Next LT Pro Light"/>
                <w:sz w:val="20"/>
              </w:rPr>
              <w:t>War im Rahmen der Referenz eine Großwärmepumpenanlage (mind. 150 KW) zu planen?</w:t>
            </w:r>
          </w:p>
        </w:tc>
        <w:tc>
          <w:tcPr>
            <w:tcW w:w="1598" w:type="dxa"/>
            <w:gridSpan w:val="3"/>
            <w:shd w:val="clear" w:color="auto" w:fill="FFFFFF" w:themeFill="background1"/>
          </w:tcPr>
          <w:p w14:paraId="1A40E16A"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045185157"/>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11B5E5BC" w14:textId="77777777" w:rsidTr="00BB12DF">
        <w:trPr>
          <w:trHeight w:val="362"/>
        </w:trPr>
        <w:tc>
          <w:tcPr>
            <w:tcW w:w="704" w:type="dxa"/>
            <w:shd w:val="clear" w:color="auto" w:fill="FFFFFF" w:themeFill="background1"/>
          </w:tcPr>
          <w:p w14:paraId="18AE71F5"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3</w:t>
            </w:r>
            <w:r w:rsidRPr="0080655B">
              <w:rPr>
                <w:rFonts w:ascii="Avenir Next LT Pro Light" w:hAnsi="Avenir Next LT Pro Light" w:cs="Arial"/>
                <w:sz w:val="20"/>
              </w:rPr>
              <w:t>.</w:t>
            </w:r>
          </w:p>
        </w:tc>
        <w:tc>
          <w:tcPr>
            <w:tcW w:w="7088" w:type="dxa"/>
            <w:gridSpan w:val="9"/>
            <w:shd w:val="clear" w:color="auto" w:fill="FFFFFF" w:themeFill="background1"/>
          </w:tcPr>
          <w:p w14:paraId="77568676" w14:textId="77777777" w:rsidR="00F75364" w:rsidRPr="00183E54" w:rsidRDefault="00F75364" w:rsidP="00BB12DF">
            <w:pPr>
              <w:pStyle w:val="Textkrper"/>
              <w:spacing w:after="0"/>
              <w:jc w:val="left"/>
              <w:rPr>
                <w:rFonts w:ascii="Avenir Next LT Pro Light" w:hAnsi="Avenir Next LT Pro Light"/>
                <w:sz w:val="20"/>
              </w:rPr>
            </w:pPr>
            <w:r w:rsidRPr="00667651">
              <w:rPr>
                <w:rFonts w:ascii="Avenir Next LT Pro Light" w:hAnsi="Avenir Next LT Pro Light"/>
                <w:sz w:val="20"/>
              </w:rPr>
              <w:t>Wurden im Rahmen des Referenzprojektes durch den Auftragnehmer oder einen von ihm beauftragten Subunternehmer ein Umbau oder eine Erweiterung einer Bestandsheizungsanlage geplant?</w:t>
            </w:r>
          </w:p>
        </w:tc>
        <w:tc>
          <w:tcPr>
            <w:tcW w:w="1598" w:type="dxa"/>
            <w:gridSpan w:val="3"/>
            <w:shd w:val="clear" w:color="auto" w:fill="FFFFFF" w:themeFill="background1"/>
          </w:tcPr>
          <w:p w14:paraId="4D71617D"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942735768"/>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 </w:t>
            </w:r>
          </w:p>
        </w:tc>
      </w:tr>
      <w:tr w:rsidR="00F75364" w:rsidRPr="0080655B" w14:paraId="60B770E3" w14:textId="77777777" w:rsidTr="00BB12DF">
        <w:trPr>
          <w:trHeight w:val="362"/>
        </w:trPr>
        <w:tc>
          <w:tcPr>
            <w:tcW w:w="704" w:type="dxa"/>
            <w:shd w:val="clear" w:color="auto" w:fill="FFFFFF" w:themeFill="background1"/>
          </w:tcPr>
          <w:p w14:paraId="0A3B114D" w14:textId="77777777" w:rsidR="00F75364" w:rsidRDefault="00F75364" w:rsidP="00BB12DF">
            <w:pPr>
              <w:rPr>
                <w:rFonts w:ascii="Avenir Next LT Pro Light" w:hAnsi="Avenir Next LT Pro Light" w:cs="Arial"/>
                <w:sz w:val="20"/>
              </w:rPr>
            </w:pPr>
            <w:r>
              <w:rPr>
                <w:rFonts w:ascii="Avenir Next LT Pro Light" w:hAnsi="Avenir Next LT Pro Light" w:cs="Arial"/>
                <w:sz w:val="20"/>
              </w:rPr>
              <w:t>4.</w:t>
            </w:r>
          </w:p>
        </w:tc>
        <w:tc>
          <w:tcPr>
            <w:tcW w:w="7088" w:type="dxa"/>
            <w:gridSpan w:val="9"/>
            <w:shd w:val="clear" w:color="auto" w:fill="FFFFFF" w:themeFill="background1"/>
          </w:tcPr>
          <w:p w14:paraId="17136CB3"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Pr>
                <w:rFonts w:ascii="Avenir Next LT Pro Light" w:hAnsi="Avenir Next LT Pro Light"/>
                <w:sz w:val="20"/>
              </w:rPr>
              <w:t>?</w:t>
            </w:r>
          </w:p>
        </w:tc>
        <w:tc>
          <w:tcPr>
            <w:tcW w:w="1598" w:type="dxa"/>
            <w:gridSpan w:val="3"/>
            <w:shd w:val="clear" w:color="auto" w:fill="FFFFFF" w:themeFill="background1"/>
          </w:tcPr>
          <w:p w14:paraId="5F3DCB91"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87886719"/>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116641FC" w14:textId="77777777" w:rsidTr="00BB12DF">
        <w:trPr>
          <w:trHeight w:val="216"/>
        </w:trPr>
        <w:tc>
          <w:tcPr>
            <w:tcW w:w="704" w:type="dxa"/>
            <w:shd w:val="clear" w:color="auto" w:fill="FFFFFF" w:themeFill="background1"/>
          </w:tcPr>
          <w:p w14:paraId="78728DED" w14:textId="77777777" w:rsidR="00F75364" w:rsidRDefault="00F75364" w:rsidP="00BB12DF">
            <w:pPr>
              <w:rPr>
                <w:rFonts w:ascii="Avenir Next LT Pro Light" w:hAnsi="Avenir Next LT Pro Light" w:cs="Arial"/>
                <w:sz w:val="20"/>
              </w:rPr>
            </w:pPr>
            <w:r>
              <w:rPr>
                <w:rFonts w:ascii="Avenir Next LT Pro Light" w:hAnsi="Avenir Next LT Pro Light" w:cs="Arial"/>
                <w:sz w:val="20"/>
              </w:rPr>
              <w:t>5</w:t>
            </w:r>
          </w:p>
        </w:tc>
        <w:tc>
          <w:tcPr>
            <w:tcW w:w="7088" w:type="dxa"/>
            <w:gridSpan w:val="9"/>
            <w:shd w:val="clear" w:color="auto" w:fill="FFFFFF" w:themeFill="background1"/>
          </w:tcPr>
          <w:p w14:paraId="5DBBB8A7" w14:textId="77777777" w:rsidR="00F75364" w:rsidRPr="00606F41"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das Projekt im Rahmen der in Leistungsphase 7 bauvertraglich festgelegten Termine abgeschlossen</w:t>
            </w:r>
            <w:r>
              <w:rPr>
                <w:rFonts w:ascii="Avenir Next LT Pro Light" w:hAnsi="Avenir Next LT Pro Light"/>
                <w:sz w:val="20"/>
              </w:rPr>
              <w:t>?</w:t>
            </w:r>
          </w:p>
        </w:tc>
        <w:tc>
          <w:tcPr>
            <w:tcW w:w="1598" w:type="dxa"/>
            <w:gridSpan w:val="3"/>
            <w:shd w:val="clear" w:color="auto" w:fill="FFFFFF" w:themeFill="background1"/>
          </w:tcPr>
          <w:p w14:paraId="05A7CCBE"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770128381"/>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0B57CE19" w14:textId="77777777" w:rsidTr="00BB12DF">
        <w:trPr>
          <w:trHeight w:val="216"/>
        </w:trPr>
        <w:tc>
          <w:tcPr>
            <w:tcW w:w="704" w:type="dxa"/>
            <w:shd w:val="clear" w:color="auto" w:fill="FFFFFF" w:themeFill="background1"/>
          </w:tcPr>
          <w:p w14:paraId="1AFE136D"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6</w:t>
            </w:r>
            <w:r w:rsidRPr="0080655B">
              <w:rPr>
                <w:rFonts w:ascii="Avenir Next LT Pro Light" w:hAnsi="Avenir Next LT Pro Light" w:cs="Arial"/>
                <w:sz w:val="20"/>
              </w:rPr>
              <w:t>.</w:t>
            </w:r>
          </w:p>
        </w:tc>
        <w:tc>
          <w:tcPr>
            <w:tcW w:w="7088" w:type="dxa"/>
            <w:gridSpan w:val="9"/>
            <w:shd w:val="clear" w:color="auto" w:fill="FFFFFF" w:themeFill="background1"/>
          </w:tcPr>
          <w:p w14:paraId="203BFCE3" w14:textId="77777777" w:rsidR="00F75364" w:rsidRPr="00183E54" w:rsidRDefault="00F75364" w:rsidP="00BB12DF">
            <w:pPr>
              <w:pStyle w:val="Textkrper"/>
              <w:spacing w:after="0"/>
              <w:jc w:val="left"/>
              <w:rPr>
                <w:rFonts w:ascii="Avenir Next LT Pro Light" w:hAnsi="Avenir Next LT Pro Light"/>
                <w:sz w:val="20"/>
              </w:rPr>
            </w:pPr>
            <w:r w:rsidRPr="00606F41">
              <w:rPr>
                <w:rFonts w:ascii="Avenir Next LT Pro Light" w:hAnsi="Avenir Next LT Pro Light"/>
                <w:sz w:val="20"/>
              </w:rPr>
              <w:t>Wurde das Referenzprojekt im Rahmen der nach Leistungsphase 3 festgelegten Kostenberechnung abgeschlossen</w:t>
            </w:r>
            <w:r>
              <w:rPr>
                <w:rFonts w:ascii="Avenir Next LT Pro Light" w:hAnsi="Avenir Next LT Pro Light"/>
                <w:sz w:val="20"/>
              </w:rPr>
              <w:t>?</w:t>
            </w:r>
          </w:p>
        </w:tc>
        <w:tc>
          <w:tcPr>
            <w:tcW w:w="1598" w:type="dxa"/>
            <w:gridSpan w:val="3"/>
            <w:shd w:val="clear" w:color="auto" w:fill="FFFFFF" w:themeFill="background1"/>
          </w:tcPr>
          <w:p w14:paraId="38616476" w14:textId="77777777" w:rsidR="00F75364" w:rsidRPr="00183E54" w:rsidRDefault="00000000"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297955122"/>
                <w14:checkbox>
                  <w14:checked w14:val="0"/>
                  <w14:checkedState w14:val="2612" w14:font="MS Gothic"/>
                  <w14:uncheckedState w14:val="2610" w14:font="MS Gothic"/>
                </w14:checkbox>
              </w:sdtPr>
              <w:sdtContent>
                <w:r w:rsidR="00F75364" w:rsidRPr="00183E54">
                  <w:rPr>
                    <w:rFonts w:ascii="Segoe UI Symbol" w:eastAsia="Times New Roman" w:hAnsi="Segoe UI Symbol" w:cs="Segoe UI Symbol"/>
                    <w:sz w:val="20"/>
                  </w:rPr>
                  <w:t>☐</w:t>
                </w:r>
              </w:sdtContent>
            </w:sdt>
            <w:r w:rsidR="00F75364" w:rsidRPr="00183E54">
              <w:rPr>
                <w:rFonts w:ascii="Avenir Next LT Pro Light" w:eastAsia="Times New Roman" w:hAnsi="Avenir Next LT Pro Light" w:cs="Times New Roman"/>
                <w:sz w:val="20"/>
              </w:rPr>
              <w:t xml:space="preserve"> Ja</w:t>
            </w:r>
          </w:p>
        </w:tc>
      </w:tr>
      <w:tr w:rsidR="00F75364" w:rsidRPr="0080655B" w14:paraId="155FDB99" w14:textId="77777777" w:rsidTr="00BB12DF">
        <w:trPr>
          <w:trHeight w:val="411"/>
        </w:trPr>
        <w:tc>
          <w:tcPr>
            <w:tcW w:w="704" w:type="dxa"/>
            <w:shd w:val="clear" w:color="auto" w:fill="FFFFFF" w:themeFill="background1"/>
          </w:tcPr>
          <w:p w14:paraId="428A56A5" w14:textId="77777777" w:rsidR="00F75364" w:rsidRPr="0080655B" w:rsidRDefault="00F75364" w:rsidP="00BB12DF">
            <w:pPr>
              <w:rPr>
                <w:rFonts w:ascii="Avenir Next LT Pro Light" w:hAnsi="Avenir Next LT Pro Light" w:cs="Arial"/>
                <w:sz w:val="20"/>
              </w:rPr>
            </w:pPr>
            <w:r>
              <w:rPr>
                <w:rFonts w:ascii="Avenir Next LT Pro Light" w:hAnsi="Avenir Next LT Pro Light" w:cs="Arial"/>
                <w:sz w:val="20"/>
              </w:rPr>
              <w:t>7</w:t>
            </w:r>
            <w:r w:rsidRPr="0080655B">
              <w:rPr>
                <w:rFonts w:ascii="Avenir Next LT Pro Light" w:hAnsi="Avenir Next LT Pro Light" w:cs="Arial"/>
                <w:sz w:val="20"/>
              </w:rPr>
              <w:t>.</w:t>
            </w:r>
          </w:p>
        </w:tc>
        <w:tc>
          <w:tcPr>
            <w:tcW w:w="8686" w:type="dxa"/>
            <w:gridSpan w:val="12"/>
            <w:shd w:val="clear" w:color="auto" w:fill="FFFFFF" w:themeFill="background1"/>
          </w:tcPr>
          <w:p w14:paraId="502ACF4F" w14:textId="77777777" w:rsidR="00F75364" w:rsidRPr="00183E54" w:rsidRDefault="00F75364"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F75364" w:rsidRPr="0080655B" w14:paraId="2AA3A1A9" w14:textId="77777777" w:rsidTr="00BB12DF">
        <w:trPr>
          <w:trHeight w:val="415"/>
        </w:trPr>
        <w:tc>
          <w:tcPr>
            <w:tcW w:w="1043" w:type="dxa"/>
            <w:gridSpan w:val="2"/>
            <w:shd w:val="clear" w:color="auto" w:fill="FFFFFF" w:themeFill="background1"/>
          </w:tcPr>
          <w:p w14:paraId="19784484"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043" w:type="dxa"/>
            <w:shd w:val="clear" w:color="auto" w:fill="FFFFFF" w:themeFill="background1"/>
          </w:tcPr>
          <w:p w14:paraId="35E93DD1"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044" w:type="dxa"/>
            <w:shd w:val="clear" w:color="auto" w:fill="FFFFFF" w:themeFill="background1"/>
          </w:tcPr>
          <w:p w14:paraId="4FF547CD"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043" w:type="dxa"/>
            <w:shd w:val="clear" w:color="auto" w:fill="FFFFFF" w:themeFill="background1"/>
          </w:tcPr>
          <w:p w14:paraId="0FD06B40"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043" w:type="dxa"/>
            <w:shd w:val="clear" w:color="auto" w:fill="FFFFFF" w:themeFill="background1"/>
          </w:tcPr>
          <w:p w14:paraId="49AF3FAE"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044" w:type="dxa"/>
            <w:gridSpan w:val="2"/>
            <w:shd w:val="clear" w:color="auto" w:fill="FFFFFF" w:themeFill="background1"/>
          </w:tcPr>
          <w:p w14:paraId="632AD059"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043" w:type="dxa"/>
            <w:shd w:val="clear" w:color="auto" w:fill="FFFFFF" w:themeFill="background1"/>
          </w:tcPr>
          <w:p w14:paraId="7C87D3E0"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7</w:t>
            </w:r>
          </w:p>
        </w:tc>
        <w:tc>
          <w:tcPr>
            <w:tcW w:w="1043" w:type="dxa"/>
            <w:gridSpan w:val="2"/>
            <w:shd w:val="clear" w:color="auto" w:fill="FFFFFF" w:themeFill="background1"/>
          </w:tcPr>
          <w:p w14:paraId="01D827A6"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8</w:t>
            </w:r>
          </w:p>
        </w:tc>
        <w:tc>
          <w:tcPr>
            <w:tcW w:w="1044" w:type="dxa"/>
            <w:gridSpan w:val="2"/>
            <w:shd w:val="clear" w:color="auto" w:fill="FFFFFF" w:themeFill="background1"/>
          </w:tcPr>
          <w:p w14:paraId="5C75B4BD" w14:textId="77777777" w:rsidR="00F75364" w:rsidRPr="0080655B" w:rsidRDefault="00F75364" w:rsidP="00BB12DF">
            <w:pPr>
              <w:jc w:val="center"/>
              <w:rPr>
                <w:rFonts w:ascii="Avenir Next LT Pro Light" w:hAnsi="Avenir Next LT Pro Light" w:cs="Arial"/>
                <w:sz w:val="20"/>
              </w:rPr>
            </w:pPr>
            <w:r w:rsidRPr="0080655B">
              <w:rPr>
                <w:rFonts w:ascii="Avenir Next LT Pro Light" w:hAnsi="Avenir Next LT Pro Light" w:cs="Arial"/>
                <w:sz w:val="20"/>
              </w:rPr>
              <w:t>LP 9</w:t>
            </w:r>
          </w:p>
        </w:tc>
      </w:tr>
      <w:tr w:rsidR="00F75364" w:rsidRPr="0080655B" w14:paraId="06A99270" w14:textId="77777777" w:rsidTr="00BB12DF">
        <w:trPr>
          <w:trHeight w:val="415"/>
        </w:trPr>
        <w:tc>
          <w:tcPr>
            <w:tcW w:w="1043" w:type="dxa"/>
            <w:gridSpan w:val="2"/>
            <w:shd w:val="clear" w:color="auto" w:fill="FFFFFF" w:themeFill="background1"/>
          </w:tcPr>
          <w:p w14:paraId="627DA98F"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941093448"/>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09DEB2A3"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993830730"/>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4" w:type="dxa"/>
            <w:shd w:val="clear" w:color="auto" w:fill="FFFFFF" w:themeFill="background1"/>
          </w:tcPr>
          <w:p w14:paraId="3F77C8F8"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992169544"/>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71659CF2"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573442793"/>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6242DB5C"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544983306"/>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4" w:type="dxa"/>
            <w:gridSpan w:val="2"/>
            <w:shd w:val="clear" w:color="auto" w:fill="FFFFFF" w:themeFill="background1"/>
          </w:tcPr>
          <w:p w14:paraId="39E6448B"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833689033"/>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shd w:val="clear" w:color="auto" w:fill="FFFFFF" w:themeFill="background1"/>
          </w:tcPr>
          <w:p w14:paraId="51E06675"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111350298"/>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3" w:type="dxa"/>
            <w:gridSpan w:val="2"/>
            <w:shd w:val="clear" w:color="auto" w:fill="FFFFFF" w:themeFill="background1"/>
          </w:tcPr>
          <w:p w14:paraId="28C767CE"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1800882930"/>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c>
          <w:tcPr>
            <w:tcW w:w="1044" w:type="dxa"/>
            <w:gridSpan w:val="2"/>
            <w:shd w:val="clear" w:color="auto" w:fill="FFFFFF" w:themeFill="background1"/>
          </w:tcPr>
          <w:p w14:paraId="04E60063" w14:textId="77777777" w:rsidR="00F75364" w:rsidRPr="0080655B" w:rsidRDefault="00000000" w:rsidP="00BB12DF">
            <w:pPr>
              <w:jc w:val="center"/>
              <w:rPr>
                <w:rFonts w:ascii="Avenir Next LT Pro Light" w:hAnsi="Avenir Next LT Pro Light" w:cs="Arial"/>
                <w:sz w:val="20"/>
              </w:rPr>
            </w:pPr>
            <w:sdt>
              <w:sdtPr>
                <w:rPr>
                  <w:rFonts w:ascii="Avenir Next LT Pro Light" w:hAnsi="Avenir Next LT Pro Light" w:cs="Arial"/>
                  <w:sz w:val="20"/>
                </w:rPr>
                <w:id w:val="2063363975"/>
                <w14:checkbox>
                  <w14:checked w14:val="0"/>
                  <w14:checkedState w14:val="2612" w14:font="MS Gothic"/>
                  <w14:uncheckedState w14:val="2610" w14:font="MS Gothic"/>
                </w14:checkbox>
              </w:sdtPr>
              <w:sdtContent>
                <w:r w:rsidR="00F75364" w:rsidRPr="0080655B">
                  <w:rPr>
                    <w:rFonts w:ascii="MS Gothic" w:eastAsia="MS Gothic" w:hAnsi="MS Gothic" w:cs="Arial" w:hint="eastAsia"/>
                    <w:sz w:val="20"/>
                  </w:rPr>
                  <w:t>☐</w:t>
                </w:r>
              </w:sdtContent>
            </w:sdt>
          </w:p>
        </w:tc>
      </w:tr>
    </w:tbl>
    <w:p w14:paraId="719C6B21" w14:textId="77777777" w:rsidR="00F75364" w:rsidRPr="0080655B" w:rsidRDefault="00F75364" w:rsidP="00F75364">
      <w:pPr>
        <w:jc w:val="both"/>
        <w:rPr>
          <w:rFonts w:ascii="Avenir Next LT Pro Light" w:hAnsi="Avenir Next LT Pro Light" w:cs="Arial"/>
          <w:highlight w:val="yellow"/>
        </w:rPr>
      </w:pPr>
    </w:p>
    <w:p w14:paraId="3B1ABBD9" w14:textId="06C8ADF5" w:rsidR="0080655B" w:rsidRDefault="00000000" w:rsidP="00F75364">
      <w:pPr>
        <w:pStyle w:val="berschrift1"/>
        <w:jc w:val="both"/>
      </w:pPr>
      <w:bookmarkStart w:id="8" w:name="_Toc231912926"/>
      <w:r w:rsidRPr="0080655B">
        <w:lastRenderedPageBreak/>
        <w:t>Verpflichtungserklärung Scientology</w:t>
      </w:r>
      <w:bookmarkEnd w:id="8"/>
    </w:p>
    <w:p w14:paraId="0BA54BE0" w14:textId="77777777" w:rsidR="00B1705B" w:rsidRPr="0080655B" w:rsidRDefault="00000000">
      <w:pPr>
        <w:rPr>
          <w:rFonts w:ascii="Avenir Next LT Pro Light" w:hAnsi="Avenir Next LT Pro Light"/>
        </w:rPr>
      </w:pPr>
      <w:r w:rsidRPr="0080655B">
        <w:rPr>
          <w:rFonts w:ascii="Avenir Next LT Pro Light" w:hAnsi="Avenir Next LT Pro Light"/>
        </w:rPr>
        <w:t>Das Beratungs- und Schulungsunternehmen bzw. die Bewerberin</w:t>
      </w:r>
    </w:p>
    <w:p w14:paraId="5F5C9442" w14:textId="77777777" w:rsidR="00B1705B" w:rsidRPr="0080655B" w:rsidRDefault="00B1705B">
      <w:pPr>
        <w:rPr>
          <w:rFonts w:ascii="Avenir Next LT Pro Light" w:hAnsi="Avenir Next LT Pro Light"/>
        </w:rPr>
      </w:pPr>
    </w:p>
    <w:p w14:paraId="7DB0978B" w14:textId="77777777" w:rsidR="00B1705B" w:rsidRPr="0080655B" w:rsidRDefault="00000000">
      <w:pPr>
        <w:rPr>
          <w:rFonts w:ascii="Avenir Next LT Pro Light" w:hAnsi="Avenir Next LT Pro Light"/>
        </w:rPr>
      </w:pPr>
      <w:r w:rsidRPr="0080655B">
        <w:rPr>
          <w:rFonts w:ascii="Avenir Next LT Pro Light" w:hAnsi="Avenir Next LT Pro Light"/>
        </w:rPr>
        <w:t>- verpflichtet sich sicherzustellen, dass die zur Erfüllung des Auftrags eingesetzten Personen bei der Erfüllung ihres Auftrags nicht die „Technologie von L. Ron Hubbard“ anwenden, lehren oder in sonstiger Weise verbreiten,</w:t>
      </w:r>
    </w:p>
    <w:p w14:paraId="7AB29B17" w14:textId="77777777" w:rsidR="00B1705B" w:rsidRPr="0080655B" w:rsidRDefault="00000000">
      <w:pPr>
        <w:rPr>
          <w:rFonts w:ascii="Avenir Next LT Pro Light" w:hAnsi="Avenir Next LT Pro Light"/>
        </w:rPr>
      </w:pPr>
      <w:r w:rsidRPr="0080655B">
        <w:rPr>
          <w:rFonts w:ascii="Avenir Next LT Pro Light" w:hAnsi="Avenir Next LT Pro Light"/>
        </w:rPr>
        <w:t>- nimmt zur Kenntnis, dass bei einem Verstoß die Auftraggeberin/der Auftraggeber berechtigt ist, den Vertrag aus wichtigem Grund ohne Einhaltung einer Frist zu kündigen. Weitergehende Rechte bleiben unberührt.</w:t>
      </w:r>
    </w:p>
    <w:p w14:paraId="30F4BB44" w14:textId="77777777" w:rsidR="00B1705B" w:rsidRPr="0080655B" w:rsidRDefault="00B1705B">
      <w:pPr>
        <w:rPr>
          <w:rFonts w:ascii="Avenir Next LT Pro Light" w:hAnsi="Avenir Next LT Pro Light" w:cs="Arial"/>
        </w:rPr>
      </w:pPr>
    </w:p>
    <w:p w14:paraId="37C0E78F"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7E803A34"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1845D441"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2344586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49EC82BA"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156675703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115FED7E"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2826BF09"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061785352"/>
          <w:showingPlcHdr/>
          <w:text/>
        </w:sdtPr>
        <w:sdtContent>
          <w:r w:rsidRPr="0080655B">
            <w:rPr>
              <w:rStyle w:val="Platzhaltertext"/>
              <w:rFonts w:ascii="Avenir Next LT Pro Light" w:hAnsi="Avenir Next LT Pro Light"/>
            </w:rPr>
            <w:t>Klicken oder tippen Sie hier, um Text einzugeben.</w:t>
          </w:r>
        </w:sdtContent>
      </w:sdt>
    </w:p>
    <w:p w14:paraId="717B81F3"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2A3544A2" w14:textId="77777777" w:rsidR="00B1705B" w:rsidRPr="0080655B" w:rsidRDefault="00B1705B">
      <w:pPr>
        <w:rPr>
          <w:rFonts w:ascii="Avenir Next LT Pro Light" w:hAnsi="Avenir Next LT Pro Light"/>
        </w:rPr>
      </w:pPr>
    </w:p>
    <w:p w14:paraId="0AA63B19" w14:textId="77777777" w:rsidR="0080655B" w:rsidRDefault="0080655B">
      <w:pPr>
        <w:spacing w:line="240" w:lineRule="auto"/>
        <w:rPr>
          <w:rFonts w:ascii="Avenir Next LT Pro Light" w:eastAsiaTheme="majorEastAsia" w:hAnsi="Avenir Next LT Pro Light" w:cstheme="majorBidi"/>
          <w:b/>
          <w:bCs/>
          <w:color w:val="00487D" w:themeColor="text2"/>
          <w:sz w:val="32"/>
          <w:szCs w:val="32"/>
        </w:rPr>
      </w:pPr>
      <w:r>
        <w:rPr>
          <w:rFonts w:ascii="Avenir Next LT Pro Light" w:hAnsi="Avenir Next LT Pro Light"/>
        </w:rPr>
        <w:br w:type="page"/>
      </w:r>
    </w:p>
    <w:p w14:paraId="5896D058" w14:textId="4AED3F67" w:rsidR="00B1705B" w:rsidRPr="0080655B" w:rsidRDefault="00000000" w:rsidP="00ED265C">
      <w:pPr>
        <w:pStyle w:val="berschrift1"/>
      </w:pPr>
      <w:bookmarkStart w:id="9" w:name="_Toc231912927"/>
      <w:r w:rsidRPr="0080655B">
        <w:lastRenderedPageBreak/>
        <w:t>Eigenerklärung MiLoG</w:t>
      </w:r>
      <w:bookmarkEnd w:id="9"/>
    </w:p>
    <w:p w14:paraId="2CC3A37A" w14:textId="77777777" w:rsidR="00B1705B" w:rsidRPr="0080655B" w:rsidRDefault="00000000">
      <w:pPr>
        <w:rPr>
          <w:rFonts w:ascii="Avenir Next LT Pro Light" w:hAnsi="Avenir Next LT Pro Light"/>
        </w:rPr>
      </w:pPr>
      <w:r w:rsidRPr="0080655B">
        <w:rPr>
          <w:rFonts w:ascii="Avenir Next LT Pro Light" w:hAnsi="Avenir Next LT Pro Light"/>
        </w:rPr>
        <w:t>Nach § 19 Abs. 3 MiLoG fordern öffentliche Auftraggeber beim Gewerbezentralregister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68633B30" w14:textId="77777777" w:rsidR="00B1705B" w:rsidRPr="0080655B" w:rsidRDefault="00000000">
      <w:pPr>
        <w:rPr>
          <w:rFonts w:ascii="Avenir Next LT Pro Light" w:hAnsi="Avenir Next LT Pro Light"/>
        </w:rPr>
      </w:pPr>
      <w:r w:rsidRPr="0080655B">
        <w:rPr>
          <w:rFonts w:ascii="Avenir Next LT Pro Light" w:hAnsi="Avenir Next LT Pro Light"/>
        </w:rPr>
        <w:t>Hiermit erkläre(n) ich/wir, dass die Voraussetzungen für einen Ausschluss nach § 19 Abs. 1 MiLoG1 nicht vorliegen.</w:t>
      </w:r>
    </w:p>
    <w:p w14:paraId="41E27F4C" w14:textId="77777777" w:rsidR="00B1705B" w:rsidRPr="0080655B" w:rsidRDefault="00000000">
      <w:pPr>
        <w:rPr>
          <w:rFonts w:ascii="Avenir Next LT Pro Light" w:hAnsi="Avenir Next LT Pro Light"/>
        </w:rPr>
      </w:pPr>
      <w:r w:rsidRPr="0080655B">
        <w:rPr>
          <w:rFonts w:ascii="Avenir Next LT Pro Light" w:hAnsi="Avenir Next LT Pro Light"/>
        </w:rPr>
        <w:t>Ich/Wir habe(n) zur Kenntnis genommen, dass auch im Falle der vorstehenden Erklärung öffentliche Auftraggeber jederzeit zusätzlich Auskünfte des Gewerbezentralregisters bzw. des Wettbewerbsregisters nach § 150a der Gewerbeordnung in der aktuell gültigen Fassung anfordern können.</w:t>
      </w:r>
    </w:p>
    <w:p w14:paraId="293A5ECD" w14:textId="77777777" w:rsidR="00B1705B" w:rsidRPr="0080655B" w:rsidRDefault="00B1705B">
      <w:pPr>
        <w:rPr>
          <w:rFonts w:ascii="Avenir Next LT Pro Light" w:hAnsi="Avenir Next LT Pro Light"/>
        </w:rPr>
      </w:pPr>
    </w:p>
    <w:p w14:paraId="3F53B04B"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089F1493"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59E51162"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54279170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43D8CF77"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666672473"/>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6F9BF386"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4CDA6014"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263836235"/>
          <w:showingPlcHdr/>
          <w:text/>
        </w:sdtPr>
        <w:sdtContent>
          <w:r w:rsidRPr="0080655B">
            <w:rPr>
              <w:rStyle w:val="Platzhaltertext"/>
              <w:rFonts w:ascii="Avenir Next LT Pro Light" w:hAnsi="Avenir Next LT Pro Light"/>
            </w:rPr>
            <w:t>Klicken oder tippen Sie hier, um Text einzugeben.</w:t>
          </w:r>
        </w:sdtContent>
      </w:sdt>
    </w:p>
    <w:p w14:paraId="70A4B79A"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7A249510" w14:textId="77777777" w:rsidR="00B1705B" w:rsidRPr="0080655B" w:rsidRDefault="00000000" w:rsidP="00ED265C">
      <w:pPr>
        <w:pStyle w:val="berschrift1"/>
      </w:pPr>
      <w:bookmarkStart w:id="10" w:name="_Toc231912928"/>
      <w:r w:rsidRPr="0080655B">
        <w:t>Eigenerklärung Sanktionen russische Föderation</w:t>
      </w:r>
      <w:bookmarkEnd w:id="10"/>
    </w:p>
    <w:p w14:paraId="68778C68" w14:textId="77777777" w:rsidR="00B1705B" w:rsidRPr="0080655B" w:rsidRDefault="00B1705B">
      <w:pPr>
        <w:rPr>
          <w:rFonts w:ascii="Avenir Next LT Pro Light" w:hAnsi="Avenir Next LT Pro Light"/>
        </w:rPr>
      </w:pPr>
    </w:p>
    <w:p w14:paraId="4D526CE3"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 </w:t>
      </w:r>
    </w:p>
    <w:p w14:paraId="6E282B03" w14:textId="77777777" w:rsidR="00B1705B" w:rsidRPr="0080655B" w:rsidRDefault="00000000">
      <w:pPr>
        <w:pStyle w:val="Listenabsatz"/>
        <w:numPr>
          <w:ilvl w:val="0"/>
          <w:numId w:val="31"/>
        </w:numPr>
        <w:rPr>
          <w:rFonts w:ascii="Avenir Next LT Pro Light" w:hAnsi="Avenir Next LT Pro Light"/>
        </w:rPr>
      </w:pPr>
      <w:r w:rsidRPr="0080655B">
        <w:rPr>
          <w:rFonts w:ascii="Avenir Next LT Pro Light" w:hAnsi="Avenir Next LT Pro Light"/>
        </w:rPr>
        <w:t xml:space="preserve">Ich/Wir erkläre(n), dass ich/wir nicht zu nachfolgend aufgeführten Personen, Organisationen oder Einrichtungen zählen </w:t>
      </w:r>
    </w:p>
    <w:p w14:paraId="1606F72C" w14:textId="77777777" w:rsidR="00B1705B" w:rsidRPr="0080655B" w:rsidRDefault="00B1705B">
      <w:pPr>
        <w:pStyle w:val="Listenabsatz"/>
        <w:rPr>
          <w:rFonts w:ascii="Avenir Next LT Pro Light" w:hAnsi="Avenir Next LT Pro Light"/>
        </w:rPr>
      </w:pPr>
    </w:p>
    <w:p w14:paraId="244507D0"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russische Staatsangehörige oder in Russland niedergelassene natürliche oder juristische Personen, Organisationen oder Einrichtungen, </w:t>
      </w:r>
    </w:p>
    <w:p w14:paraId="07496C37"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juristische Personen, Organisationen oder Einrichtungen, deren Anteile zu über 50 % unmittelbar oder mittelbar von einer der unter Buchstabe a genannten Organisationen gehalten werden, oder </w:t>
      </w:r>
    </w:p>
    <w:p w14:paraId="26C92F8E"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natürliche oder juristische Personen, Organisationen oder Einrichtungen, die im Namen oder auf Anweisung einer der unter Buchstabe a oder b genannten Organisationen handeln. </w:t>
      </w:r>
    </w:p>
    <w:p w14:paraId="0F322F8F" w14:textId="77777777" w:rsidR="00B1705B" w:rsidRPr="0080655B" w:rsidRDefault="00B1705B">
      <w:pPr>
        <w:rPr>
          <w:rFonts w:ascii="Avenir Next LT Pro Light" w:hAnsi="Avenir Next LT Pro Light"/>
        </w:rPr>
      </w:pPr>
    </w:p>
    <w:p w14:paraId="135733AE" w14:textId="77777777" w:rsidR="00B1705B" w:rsidRPr="0080655B" w:rsidRDefault="00000000">
      <w:pPr>
        <w:pStyle w:val="Listenabsatz"/>
        <w:numPr>
          <w:ilvl w:val="0"/>
          <w:numId w:val="31"/>
        </w:numPr>
        <w:rPr>
          <w:rFonts w:ascii="Avenir Next LT Pro Light" w:hAnsi="Avenir Next LT Pro Light"/>
        </w:rPr>
      </w:pPr>
      <w:r w:rsidRPr="0080655B">
        <w:rPr>
          <w:rFonts w:ascii="Avenir Next LT Pro Light" w:hAnsi="Avenir Next LT Pro Light"/>
        </w:rPr>
        <w:lastRenderedPageBreak/>
        <w:t xml:space="preserve"> Ich/wir erkläre(n), dass am Auftrag keine Unternehmen im Sinne der Nr. 1 als Unterauftragnehmer, </w:t>
      </w:r>
      <w:proofErr w:type="spellStart"/>
      <w:r w:rsidRPr="0080655B">
        <w:rPr>
          <w:rFonts w:ascii="Avenir Next LT Pro Light" w:hAnsi="Avenir Next LT Pro Light"/>
        </w:rPr>
        <w:t>Eignungsleiher</w:t>
      </w:r>
      <w:proofErr w:type="spellEnd"/>
      <w:r w:rsidRPr="0080655B">
        <w:rPr>
          <w:rFonts w:ascii="Avenir Next LT Pro Light" w:hAnsi="Avenir Next LT Pro Light"/>
        </w:rPr>
        <w:t xml:space="preserve"> oder Lieferanten beteiligt sind (soweit mehr als 10% des Auftragswertes auf die Unternehmen entfallen). </w:t>
      </w:r>
    </w:p>
    <w:p w14:paraId="13664C91" w14:textId="77777777" w:rsidR="00B1705B" w:rsidRPr="0080655B" w:rsidRDefault="00B1705B">
      <w:pPr>
        <w:rPr>
          <w:rFonts w:ascii="Avenir Next LT Pro Light" w:hAnsi="Avenir Next LT Pro Light"/>
        </w:rPr>
      </w:pPr>
    </w:p>
    <w:p w14:paraId="56940C8C" w14:textId="77777777" w:rsidR="00B1705B" w:rsidRPr="0080655B" w:rsidRDefault="00B1705B">
      <w:pPr>
        <w:rPr>
          <w:rFonts w:ascii="Avenir Next LT Pro Light" w:hAnsi="Avenir Next LT Pro Light"/>
        </w:rPr>
      </w:pPr>
    </w:p>
    <w:p w14:paraId="08B247B5"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3A758CFF"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4AAEECDA"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116520181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33C13559"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16348155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16285C1E"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2562BB00"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648121419"/>
          <w:showingPlcHdr/>
          <w:text/>
        </w:sdtPr>
        <w:sdtContent>
          <w:r w:rsidRPr="0080655B">
            <w:rPr>
              <w:rStyle w:val="Platzhaltertext"/>
              <w:rFonts w:ascii="Avenir Next LT Pro Light" w:hAnsi="Avenir Next LT Pro Light"/>
            </w:rPr>
            <w:t>Klicken oder tippen Sie hier, um Text einzugeben.</w:t>
          </w:r>
        </w:sdtContent>
      </w:sdt>
    </w:p>
    <w:p w14:paraId="57ACA925"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15E1C87C" w14:textId="77777777" w:rsidR="00B1705B" w:rsidRPr="0080655B" w:rsidRDefault="00B1705B">
      <w:pPr>
        <w:rPr>
          <w:rFonts w:ascii="Avenir Next LT Pro Light" w:hAnsi="Avenir Next LT Pro Light"/>
        </w:rPr>
      </w:pPr>
    </w:p>
    <w:p w14:paraId="11D500EF" w14:textId="77777777" w:rsidR="00B1705B" w:rsidRPr="0080655B" w:rsidRDefault="00000000">
      <w:pPr>
        <w:rPr>
          <w:rFonts w:ascii="Avenir Next LT Pro Light" w:hAnsi="Avenir Next LT Pro Light"/>
        </w:rPr>
      </w:pPr>
      <w:r w:rsidRPr="0080655B">
        <w:rPr>
          <w:rFonts w:ascii="Avenir Next LT Pro Light" w:hAnsi="Avenir Next LT Pro Light"/>
        </w:rPr>
        <w:br w:type="page"/>
      </w:r>
    </w:p>
    <w:p w14:paraId="33919A08" w14:textId="77777777" w:rsidR="00B1705B" w:rsidRPr="0080655B" w:rsidRDefault="00000000" w:rsidP="00ED265C">
      <w:pPr>
        <w:pStyle w:val="berschrift1"/>
      </w:pPr>
      <w:bookmarkStart w:id="11" w:name="_Toc231912929"/>
      <w:r w:rsidRPr="0080655B">
        <w:lastRenderedPageBreak/>
        <w:t>Eigenerklärung Haftpflichtversicherung</w:t>
      </w:r>
      <w:bookmarkEnd w:id="11"/>
    </w:p>
    <w:p w14:paraId="73CEEA23" w14:textId="77777777" w:rsidR="00B1705B" w:rsidRPr="0080655B" w:rsidRDefault="00000000">
      <w:pPr>
        <w:rPr>
          <w:rFonts w:ascii="Avenir Next LT Pro Light" w:hAnsi="Avenir Next LT Pro Light"/>
        </w:rPr>
      </w:pPr>
      <w:r w:rsidRPr="0080655B">
        <w:rPr>
          <w:rFonts w:ascii="Avenir Next LT Pro Light" w:hAnsi="Avenir Next LT Pro Light"/>
        </w:rPr>
        <w:t>Gefordert ist der Nachweis einer Berufs- bzw. Betriebshaftpflichtversicherung mit einer Deckungssumme von mindestens 1.500.000 Euro für Sach- und über 3.000.000 Euro für Personenschäden je Schadensfall</w:t>
      </w:r>
    </w:p>
    <w:p w14:paraId="63F93A9F" w14:textId="77777777" w:rsidR="00B1705B" w:rsidRPr="0080655B" w:rsidRDefault="00B1705B">
      <w:pPr>
        <w:rPr>
          <w:rFonts w:ascii="Avenir Next LT Pro Light" w:hAnsi="Avenir Next LT Pro Light"/>
        </w:rPr>
      </w:pPr>
    </w:p>
    <w:p w14:paraId="6B4AD3FB" w14:textId="77777777" w:rsidR="00B1705B" w:rsidRPr="0080655B" w:rsidRDefault="00000000">
      <w:pPr>
        <w:rPr>
          <w:rFonts w:ascii="Avenir Next LT Pro Light" w:hAnsi="Avenir Next LT Pro Light"/>
          <w:b/>
        </w:rPr>
      </w:pPr>
      <w:r w:rsidRPr="0080655B">
        <w:rPr>
          <w:rFonts w:ascii="Avenir Next LT Pro Light" w:hAnsi="Avenir Next LT Pro Light"/>
          <w:b/>
        </w:rPr>
        <w:t xml:space="preserve">oder </w:t>
      </w:r>
    </w:p>
    <w:p w14:paraId="30B32571" w14:textId="77777777" w:rsidR="00B1705B" w:rsidRPr="0080655B" w:rsidRDefault="00B1705B">
      <w:pPr>
        <w:rPr>
          <w:rFonts w:ascii="Avenir Next LT Pro Light" w:hAnsi="Avenir Next LT Pro Light"/>
        </w:rPr>
      </w:pPr>
    </w:p>
    <w:p w14:paraId="63B03132" w14:textId="77777777" w:rsidR="00B1705B" w:rsidRPr="0080655B" w:rsidRDefault="00000000">
      <w:pPr>
        <w:rPr>
          <w:rFonts w:ascii="Avenir Next LT Pro Light" w:hAnsi="Avenir Next LT Pro Light"/>
        </w:rPr>
      </w:pPr>
      <w:r w:rsidRPr="0080655B">
        <w:rPr>
          <w:rFonts w:ascii="Avenir Next LT Pro Light" w:hAnsi="Avenir Next LT Pro Light"/>
        </w:rPr>
        <w:t>eine Erklärung, dass der Bewerber/jedes Mitglied einer Bewerbergemeinschaft eine solche Versicherung spätestens bis zum Zuschlagszeitpunkt abgeschlossen haben wird.</w:t>
      </w:r>
    </w:p>
    <w:p w14:paraId="795C4080" w14:textId="77777777" w:rsidR="00B1705B" w:rsidRPr="0080655B" w:rsidRDefault="00B1705B">
      <w:pPr>
        <w:rPr>
          <w:rFonts w:ascii="Avenir Next LT Pro Light" w:hAnsi="Avenir Next LT Pro Light"/>
        </w:rPr>
      </w:pPr>
    </w:p>
    <w:p w14:paraId="63235992" w14:textId="77777777" w:rsidR="00B1705B" w:rsidRPr="0080655B" w:rsidRDefault="00000000">
      <w:pPr>
        <w:rPr>
          <w:rFonts w:ascii="Avenir Next LT Pro Light" w:hAnsi="Avenir Next LT Pro Light"/>
        </w:rPr>
      </w:pPr>
      <w:sdt>
        <w:sdtPr>
          <w:rPr>
            <w:rFonts w:ascii="Avenir Next LT Pro Light" w:eastAsia="MS Gothic" w:hAnsi="Avenir Next LT Pro Light"/>
          </w:rPr>
          <w:id w:val="966858598"/>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Wir verpflichten uns, spätestens zum Zuschlagszeitpunkt eine Versicherung mit einer Mindestdecksumme abzuschließen und eine entsprechende Bescheinigung vorzulegen.</w:t>
      </w:r>
    </w:p>
    <w:p w14:paraId="5E30259B" w14:textId="77777777" w:rsidR="00B1705B" w:rsidRPr="0080655B" w:rsidRDefault="00B1705B">
      <w:pPr>
        <w:rPr>
          <w:rFonts w:ascii="Avenir Next LT Pro Light" w:hAnsi="Avenir Next LT Pro Light"/>
        </w:rPr>
      </w:pPr>
    </w:p>
    <w:p w14:paraId="781F96E7" w14:textId="77777777" w:rsidR="00B1705B" w:rsidRPr="0080655B" w:rsidRDefault="00000000">
      <w:pPr>
        <w:rPr>
          <w:rFonts w:ascii="Avenir Next LT Pro Light" w:hAnsi="Avenir Next LT Pro Light"/>
        </w:rPr>
      </w:pPr>
      <w:sdt>
        <w:sdtPr>
          <w:rPr>
            <w:rFonts w:ascii="Avenir Next LT Pro Light" w:eastAsia="MS Gothic" w:hAnsi="Avenir Next LT Pro Light"/>
          </w:rPr>
          <w:id w:val="-25097094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Eine Versicherung mit dem geforderten Mindestumfang haben wir bereits abgeschlossen. Wir verpflichten </w:t>
      </w:r>
      <w:proofErr w:type="spellStart"/>
      <w:r w:rsidRPr="0080655B">
        <w:rPr>
          <w:rFonts w:ascii="Avenir Next LT Pro Light" w:hAnsi="Avenir Next LT Pro Light"/>
        </w:rPr>
        <w:t>und</w:t>
      </w:r>
      <w:proofErr w:type="spellEnd"/>
      <w:r w:rsidRPr="0080655B">
        <w:rPr>
          <w:rFonts w:ascii="Avenir Next LT Pro Light" w:hAnsi="Avenir Next LT Pro Light"/>
        </w:rPr>
        <w:t>, spätestens zum Zuschlagszeitpunkt die Bescheinigung über die Versicherung vorzulegen. Dem Bewerber ist bekannt, dass bei Nichtvorliegen der Bescheinigung der Antrag ausgeschlossen wird.</w:t>
      </w:r>
    </w:p>
    <w:p w14:paraId="6EED15D3" w14:textId="77777777" w:rsidR="00B1705B" w:rsidRPr="0080655B" w:rsidRDefault="00B1705B">
      <w:pPr>
        <w:rPr>
          <w:rFonts w:ascii="Avenir Next LT Pro Light" w:hAnsi="Avenir Next LT Pro Light"/>
        </w:rPr>
      </w:pPr>
    </w:p>
    <w:p w14:paraId="207266D8" w14:textId="77777777" w:rsidR="0080655B" w:rsidRDefault="0080655B">
      <w:pPr>
        <w:spacing w:line="240" w:lineRule="auto"/>
        <w:rPr>
          <w:rFonts w:ascii="Avenir Next LT Pro Light" w:eastAsiaTheme="majorEastAsia" w:hAnsi="Avenir Next LT Pro Light" w:cstheme="majorBidi"/>
          <w:b/>
          <w:bCs/>
          <w:color w:val="00487D" w:themeColor="text2"/>
          <w:sz w:val="32"/>
          <w:szCs w:val="32"/>
        </w:rPr>
      </w:pPr>
      <w:r>
        <w:rPr>
          <w:rFonts w:ascii="Avenir Next LT Pro Light" w:hAnsi="Avenir Next LT Pro Light"/>
        </w:rPr>
        <w:br w:type="page"/>
      </w:r>
    </w:p>
    <w:bookmarkStart w:id="12" w:name="_Toc231912930"/>
    <w:p w14:paraId="186B2DE0" w14:textId="405F3B4A" w:rsidR="00B1705B" w:rsidRPr="0080655B" w:rsidRDefault="00000000" w:rsidP="00ED265C">
      <w:pPr>
        <w:pStyle w:val="berschrift1"/>
      </w:pPr>
      <w:r w:rsidRPr="0080655B">
        <w:rPr>
          <w:noProof/>
        </w:rPr>
        <w:lastRenderedPageBreak/>
        <mc:AlternateContent>
          <mc:Choice Requires="wps">
            <w:drawing>
              <wp:anchor distT="45720" distB="45720" distL="114300" distR="114300" simplePos="0" relativeHeight="251659264" behindDoc="0" locked="0" layoutInCell="1" allowOverlap="1" wp14:anchorId="2DC248C5" wp14:editId="116E7DAB">
                <wp:simplePos x="0" y="0"/>
                <wp:positionH relativeFrom="column">
                  <wp:posOffset>-81280</wp:posOffset>
                </wp:positionH>
                <wp:positionV relativeFrom="paragraph">
                  <wp:posOffset>1136650</wp:posOffset>
                </wp:positionV>
                <wp:extent cx="5915025" cy="1404620"/>
                <wp:effectExtent l="19050" t="19050" r="47625" b="47625"/>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57150">
                          <a:solidFill>
                            <a:srgbClr val="000000"/>
                          </a:solidFill>
                          <a:miter lim="800000"/>
                          <a:headEnd/>
                          <a:tailEnd/>
                        </a:ln>
                      </wps:spPr>
                      <wps:txbx>
                        <w:txbxContent>
                          <w:p w14:paraId="4F4401B4" w14:textId="77777777" w:rsidR="00B1705B" w:rsidRPr="0080655B" w:rsidRDefault="00000000">
                            <w:pPr>
                              <w:rPr>
                                <w:rFonts w:ascii="Avenir Next LT Pro Light" w:hAnsi="Avenir Next LT Pro Light"/>
                              </w:rPr>
                            </w:pPr>
                            <w:r w:rsidRPr="0080655B">
                              <w:rPr>
                                <w:rFonts w:ascii="Avenir Next LT Pro Light" w:hAnsi="Avenir Next LT Pro Light"/>
                                <w:b/>
                              </w:rPr>
                              <w:t>Achtung</w:t>
                            </w:r>
                            <w:r w:rsidRPr="0080655B">
                              <w:rPr>
                                <w:rFonts w:ascii="Avenir Next LT Pro Light" w:hAnsi="Avenir Next LT Pro Light"/>
                              </w:rPr>
                              <w:t xml:space="preserve">: Die nachfolgenden Erklärungen sind </w:t>
                            </w:r>
                            <w:r w:rsidRPr="0080655B">
                              <w:rPr>
                                <w:rFonts w:ascii="Avenir Next LT Pro Light" w:hAnsi="Avenir Next LT Pro Light"/>
                                <w:u w:val="single"/>
                              </w:rPr>
                              <w:t>nur</w:t>
                            </w:r>
                            <w:r w:rsidRPr="0080655B">
                              <w:rPr>
                                <w:rFonts w:ascii="Avenir Next LT Pro Light" w:hAnsi="Avenir Next LT Pro Light"/>
                              </w:rPr>
                              <w:t xml:space="preserve"> auszufüllen, wenn Sie beabsichtigen, sich als Bewerber-/Bietergemeinschaft am Verfahren zu beteiligen oder Nachunternehmer einzusetzen.</w:t>
                            </w:r>
                          </w:p>
                          <w:p w14:paraId="7F024282" w14:textId="77777777" w:rsidR="00B1705B" w:rsidRPr="0080655B" w:rsidRDefault="00B1705B">
                            <w:pPr>
                              <w:rPr>
                                <w:rFonts w:ascii="Avenir Next LT Pro Light" w:hAnsi="Avenir Next LT Pro Light"/>
                              </w:rPr>
                            </w:pPr>
                          </w:p>
                          <w:p w14:paraId="14BE798E"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Bitte achten Sie darauf, dass die nachfolgenden Erklärungen von den Bewerber-/Bietergemeinschaftsmitgliedern </w:t>
                            </w:r>
                            <w:r w:rsidRPr="0080655B">
                              <w:rPr>
                                <w:rFonts w:ascii="Avenir Next LT Pro Light" w:hAnsi="Avenir Next LT Pro Light"/>
                                <w:u w:val="single"/>
                              </w:rPr>
                              <w:t>unterschrieben</w:t>
                            </w:r>
                            <w:r w:rsidRPr="0080655B">
                              <w:rPr>
                                <w:rFonts w:ascii="Avenir Next LT Pro Light" w:hAnsi="Avenir Next LT Pro Light"/>
                              </w:rPr>
                              <w:t xml:space="preserve"> werden müssen.</w:t>
                            </w:r>
                          </w:p>
                          <w:p w14:paraId="6A49E7AB" w14:textId="77777777" w:rsidR="00B1705B" w:rsidRPr="0080655B" w:rsidRDefault="00B1705B">
                            <w:pPr>
                              <w:rPr>
                                <w:rFonts w:ascii="Avenir Next LT Pro Light" w:hAnsi="Avenir Next LT Pro Light"/>
                              </w:rPr>
                            </w:pPr>
                          </w:p>
                          <w:p w14:paraId="304975F8" w14:textId="77777777" w:rsidR="00B1705B" w:rsidRPr="0080655B" w:rsidRDefault="00000000">
                            <w:pPr>
                              <w:rPr>
                                <w:rFonts w:ascii="Avenir Next LT Pro Light" w:hAnsi="Avenir Next LT Pro Light"/>
                              </w:rPr>
                            </w:pPr>
                            <w:r w:rsidRPr="0080655B">
                              <w:rPr>
                                <w:rFonts w:ascii="Avenir Next LT Pro Light" w:hAnsi="Avenir Next LT Pro Light"/>
                              </w:rPr>
                              <w:t>Wenn Sie mehrere Ausfertigungen der nachfolgenden Dokumente benötigen (z.B. weil Sie beabsichtigen mehrere Nachunternehmer einzusetzen) fertigen Sie bitte Kopien 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C248C5" id="_x0000_t202" coordsize="21600,21600" o:spt="202" path="m,l,21600r21600,l21600,xe">
                <v:stroke joinstyle="miter"/>
                <v:path gradientshapeok="t" o:connecttype="rect"/>
              </v:shapetype>
              <v:shape id="Textfeld 2" o:spid="_x0000_s1026" type="#_x0000_t202" style="position:absolute;left:0;text-align:left;margin-left:-6.4pt;margin-top:89.5pt;width:46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" strokeweight="4.5pt">
                <v:textbox style="mso-fit-shape-to-text:t">
                  <w:txbxContent>
                    <w:p w14:paraId="4F4401B4" w14:textId="77777777" w:rsidR="00B1705B" w:rsidRPr="0080655B" w:rsidRDefault="00000000">
                      <w:pPr>
                        <w:rPr>
                          <w:rFonts w:ascii="Avenir Next LT Pro Light" w:hAnsi="Avenir Next LT Pro Light"/>
                        </w:rPr>
                      </w:pPr>
                      <w:r w:rsidRPr="0080655B">
                        <w:rPr>
                          <w:rFonts w:ascii="Avenir Next LT Pro Light" w:hAnsi="Avenir Next LT Pro Light"/>
                          <w:b/>
                        </w:rPr>
                        <w:t>Achtung</w:t>
                      </w:r>
                      <w:r w:rsidRPr="0080655B">
                        <w:rPr>
                          <w:rFonts w:ascii="Avenir Next LT Pro Light" w:hAnsi="Avenir Next LT Pro Light"/>
                        </w:rPr>
                        <w:t xml:space="preserve">: Die nachfolgenden Erklärungen sind </w:t>
                      </w:r>
                      <w:r w:rsidRPr="0080655B">
                        <w:rPr>
                          <w:rFonts w:ascii="Avenir Next LT Pro Light" w:hAnsi="Avenir Next LT Pro Light"/>
                          <w:u w:val="single"/>
                        </w:rPr>
                        <w:t>nur</w:t>
                      </w:r>
                      <w:r w:rsidRPr="0080655B">
                        <w:rPr>
                          <w:rFonts w:ascii="Avenir Next LT Pro Light" w:hAnsi="Avenir Next LT Pro Light"/>
                        </w:rPr>
                        <w:t xml:space="preserve"> auszufüllen, wenn Sie beabsichtigen, sich als Bewerber-/Bietergemeinschaft am Verfahren zu beteiligen oder Nachunternehmer einzusetzen.</w:t>
                      </w:r>
                    </w:p>
                    <w:p w14:paraId="7F024282" w14:textId="77777777" w:rsidR="00B1705B" w:rsidRPr="0080655B" w:rsidRDefault="00B1705B">
                      <w:pPr>
                        <w:rPr>
                          <w:rFonts w:ascii="Avenir Next LT Pro Light" w:hAnsi="Avenir Next LT Pro Light"/>
                        </w:rPr>
                      </w:pPr>
                    </w:p>
                    <w:p w14:paraId="14BE798E"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Bitte achten Sie darauf, dass die nachfolgenden Erklärungen von den Bewerber-/Bietergemeinschaftsmitgliedern </w:t>
                      </w:r>
                      <w:r w:rsidRPr="0080655B">
                        <w:rPr>
                          <w:rFonts w:ascii="Avenir Next LT Pro Light" w:hAnsi="Avenir Next LT Pro Light"/>
                          <w:u w:val="single"/>
                        </w:rPr>
                        <w:t>unterschrieben</w:t>
                      </w:r>
                      <w:r w:rsidRPr="0080655B">
                        <w:rPr>
                          <w:rFonts w:ascii="Avenir Next LT Pro Light" w:hAnsi="Avenir Next LT Pro Light"/>
                        </w:rPr>
                        <w:t xml:space="preserve"> werden müssen.</w:t>
                      </w:r>
                    </w:p>
                    <w:p w14:paraId="6A49E7AB" w14:textId="77777777" w:rsidR="00B1705B" w:rsidRPr="0080655B" w:rsidRDefault="00B1705B">
                      <w:pPr>
                        <w:rPr>
                          <w:rFonts w:ascii="Avenir Next LT Pro Light" w:hAnsi="Avenir Next LT Pro Light"/>
                        </w:rPr>
                      </w:pPr>
                    </w:p>
                    <w:p w14:paraId="304975F8" w14:textId="77777777" w:rsidR="00B1705B" w:rsidRPr="0080655B" w:rsidRDefault="00000000">
                      <w:pPr>
                        <w:rPr>
                          <w:rFonts w:ascii="Avenir Next LT Pro Light" w:hAnsi="Avenir Next LT Pro Light"/>
                        </w:rPr>
                      </w:pPr>
                      <w:r w:rsidRPr="0080655B">
                        <w:rPr>
                          <w:rFonts w:ascii="Avenir Next LT Pro Light" w:hAnsi="Avenir Next LT Pro Light"/>
                        </w:rPr>
                        <w:t>Wenn Sie mehrere Ausfertigungen der nachfolgenden Dokumente benötigen (z.B. weil Sie beabsichtigen mehrere Nachunternehmer einzusetzen) fertigen Sie bitte Kopien an.</w:t>
                      </w:r>
                    </w:p>
                  </w:txbxContent>
                </v:textbox>
                <w10:wrap type="topAndBottom"/>
              </v:shape>
            </w:pict>
          </mc:Fallback>
        </mc:AlternateContent>
      </w:r>
      <w:r w:rsidRPr="0080655B">
        <w:t>Anlagen für Bewerber-/Bietergemeinschaftsmitglieder/Nachunternehmer</w:t>
      </w:r>
      <w:bookmarkEnd w:id="12"/>
    </w:p>
    <w:p w14:paraId="62CBA557" w14:textId="77777777" w:rsidR="00B1705B" w:rsidRPr="0080655B" w:rsidRDefault="00000000">
      <w:pPr>
        <w:spacing w:line="240" w:lineRule="auto"/>
        <w:rPr>
          <w:rFonts w:ascii="Avenir Next LT Pro Light" w:eastAsiaTheme="majorEastAsia" w:hAnsi="Avenir Next LT Pro Light" w:cstheme="majorBidi"/>
          <w:b/>
          <w:bCs/>
          <w:sz w:val="26"/>
          <w:szCs w:val="26"/>
        </w:rPr>
      </w:pPr>
      <w:r w:rsidRPr="0080655B">
        <w:rPr>
          <w:rFonts w:ascii="Avenir Next LT Pro Light" w:hAnsi="Avenir Next LT Pro Light"/>
        </w:rPr>
        <w:br w:type="page"/>
      </w:r>
    </w:p>
    <w:p w14:paraId="3992F8EF" w14:textId="77777777" w:rsidR="00B1705B" w:rsidRPr="0080655B" w:rsidRDefault="00000000">
      <w:pPr>
        <w:pStyle w:val="berschrift2"/>
        <w:rPr>
          <w:rFonts w:ascii="Avenir Next LT Pro Light" w:hAnsi="Avenir Next LT Pro Light"/>
        </w:rPr>
      </w:pPr>
      <w:bookmarkStart w:id="13" w:name="_Toc231912931"/>
      <w:r w:rsidRPr="0080655B">
        <w:rPr>
          <w:rFonts w:ascii="Avenir Next LT Pro Light" w:hAnsi="Avenir Next LT Pro Light"/>
        </w:rPr>
        <w:lastRenderedPageBreak/>
        <w:t>Bewerber-/Bietergemeinschaftserklärung</w:t>
      </w:r>
      <w:bookmarkEnd w:id="13"/>
    </w:p>
    <w:p w14:paraId="5664CC1A" w14:textId="77777777" w:rsidR="00B1705B" w:rsidRPr="0080655B" w:rsidRDefault="00000000">
      <w:pPr>
        <w:rPr>
          <w:rFonts w:ascii="Avenir Next LT Pro Light" w:hAnsi="Avenir Next LT Pro Light"/>
        </w:rPr>
      </w:pPr>
      <w:r w:rsidRPr="0080655B">
        <w:rPr>
          <w:rFonts w:ascii="Avenir Next LT Pro Light" w:hAnsi="Avenir Next LT Pro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73F6F522"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Bevollmächtigter </w:t>
      </w:r>
      <w:r w:rsidRPr="0080655B">
        <w:rPr>
          <w:rFonts w:ascii="Avenir Next LT Pro Light" w:hAnsi="Avenir Next LT Pro Light"/>
          <w:bCs/>
        </w:rPr>
        <w:t>Vertreter</w:t>
      </w:r>
      <w:r w:rsidRPr="0080655B">
        <w:rPr>
          <w:rFonts w:ascii="Avenir Next LT Pro Light" w:hAnsi="Avenir Next LT Pro Light"/>
        </w:rPr>
        <w:t xml:space="preserve">, </w:t>
      </w:r>
      <w:r w:rsidRPr="0080655B">
        <w:rPr>
          <w:rFonts w:ascii="Avenir Next LT Pro Light" w:hAnsi="Avenir Next LT Pro Light"/>
          <w:bCs/>
        </w:rPr>
        <w:t xml:space="preserve">der </w:t>
      </w:r>
      <w:r w:rsidRPr="0080655B">
        <w:rPr>
          <w:rFonts w:ascii="Avenir Next LT Pro Light" w:hAnsi="Avenir Next LT Pro Light"/>
        </w:rPr>
        <w:t xml:space="preserve">die </w:t>
      </w:r>
      <w:r w:rsidRPr="0080655B">
        <w:rPr>
          <w:rFonts w:ascii="Avenir Next LT Pro Light" w:hAnsi="Avenir Next LT Pro Light"/>
          <w:bCs/>
        </w:rPr>
        <w:t xml:space="preserve">aufgeführten Mitglieder der Bewerber- bzw. Bietergemeinschaft </w:t>
      </w:r>
      <w:r w:rsidRPr="0080655B">
        <w:rPr>
          <w:rFonts w:ascii="Avenir Next LT Pro Light" w:hAnsi="Avenir Next LT Pro Light"/>
        </w:rPr>
        <w:t xml:space="preserve">gegenüber dem Auftraggeber rechtsverbindlich vertritt sowie berechtigt ist, einen gemeinsamen Teilnahmeantrag bzw. ein gemeinsames Angebot abzugeben, ist das unten bezeichnete federführende Mitglied. </w:t>
      </w:r>
    </w:p>
    <w:p w14:paraId="64270492" w14:textId="77777777" w:rsidR="00B1705B" w:rsidRPr="0080655B" w:rsidRDefault="00B1705B">
      <w:pPr>
        <w:rPr>
          <w:rFonts w:ascii="Avenir Next LT Pro Light" w:hAnsi="Avenir Next LT Pro Light"/>
        </w:rPr>
      </w:pPr>
    </w:p>
    <w:tbl>
      <w:tblPr>
        <w:tblStyle w:val="Tabellenraster"/>
        <w:tblW w:w="5000" w:type="pct"/>
        <w:tblLook w:val="04A0" w:firstRow="1" w:lastRow="0" w:firstColumn="1" w:lastColumn="0" w:noHBand="0" w:noVBand="1"/>
      </w:tblPr>
      <w:tblGrid>
        <w:gridCol w:w="2200"/>
        <w:gridCol w:w="3019"/>
        <w:gridCol w:w="2111"/>
        <w:gridCol w:w="1731"/>
      </w:tblGrid>
      <w:tr w:rsidR="00B1705B" w:rsidRPr="0080655B" w14:paraId="0F9E8F09" w14:textId="77777777">
        <w:trPr>
          <w:trHeight w:val="680"/>
        </w:trPr>
        <w:tc>
          <w:tcPr>
            <w:tcW w:w="1214" w:type="pct"/>
            <w:vAlign w:val="center"/>
          </w:tcPr>
          <w:p w14:paraId="47E7528B" w14:textId="77777777" w:rsidR="00B1705B" w:rsidRPr="0080655B" w:rsidRDefault="00000000">
            <w:pPr>
              <w:rPr>
                <w:rFonts w:ascii="Avenir Next LT Pro Light" w:hAnsi="Avenir Next LT Pro Light"/>
              </w:rPr>
            </w:pPr>
            <w:r w:rsidRPr="0080655B">
              <w:rPr>
                <w:rFonts w:ascii="Avenir Next LT Pro Light" w:hAnsi="Avenir Next LT Pro Light"/>
              </w:rPr>
              <w:t>Mitglied</w:t>
            </w:r>
          </w:p>
        </w:tc>
        <w:tc>
          <w:tcPr>
            <w:tcW w:w="1666" w:type="pct"/>
            <w:vAlign w:val="center"/>
          </w:tcPr>
          <w:p w14:paraId="105681DB" w14:textId="77777777" w:rsidR="00B1705B" w:rsidRPr="0080655B" w:rsidRDefault="00000000">
            <w:pPr>
              <w:ind w:firstLine="87"/>
              <w:rPr>
                <w:rFonts w:ascii="Avenir Next LT Pro Light" w:hAnsi="Avenir Next LT Pro Light"/>
              </w:rPr>
            </w:pPr>
            <w:r w:rsidRPr="0080655B">
              <w:rPr>
                <w:rFonts w:ascii="Avenir Next LT Pro Light" w:hAnsi="Avenir Next LT Pro Light"/>
              </w:rPr>
              <w:t>Leistungsteil</w:t>
            </w:r>
          </w:p>
        </w:tc>
        <w:tc>
          <w:tcPr>
            <w:tcW w:w="1165" w:type="pct"/>
            <w:vAlign w:val="center"/>
          </w:tcPr>
          <w:p w14:paraId="61C05C7D" w14:textId="77777777" w:rsidR="00B1705B" w:rsidRPr="0080655B" w:rsidRDefault="00000000">
            <w:pPr>
              <w:rPr>
                <w:rFonts w:ascii="Avenir Next LT Pro Light" w:hAnsi="Avenir Next LT Pro Light"/>
              </w:rPr>
            </w:pPr>
            <w:r w:rsidRPr="0080655B">
              <w:rPr>
                <w:rFonts w:ascii="Avenir Next LT Pro Light" w:hAnsi="Avenir Next LT Pro Light"/>
              </w:rPr>
              <w:t>Name in Druckbuchstaben</w:t>
            </w:r>
          </w:p>
        </w:tc>
        <w:tc>
          <w:tcPr>
            <w:tcW w:w="955" w:type="pct"/>
            <w:vAlign w:val="center"/>
          </w:tcPr>
          <w:p w14:paraId="2BA90E83" w14:textId="77777777" w:rsidR="00B1705B" w:rsidRPr="0080655B" w:rsidRDefault="00000000">
            <w:pPr>
              <w:rPr>
                <w:rFonts w:ascii="Avenir Next LT Pro Light" w:hAnsi="Avenir Next LT Pro Light"/>
              </w:rPr>
            </w:pPr>
            <w:r w:rsidRPr="0080655B">
              <w:rPr>
                <w:rFonts w:ascii="Avenir Next LT Pro Light" w:hAnsi="Avenir Next LT Pro Light"/>
              </w:rPr>
              <w:t>Unterschrift</w:t>
            </w:r>
            <w:r w:rsidRPr="0080655B">
              <w:rPr>
                <w:rStyle w:val="Funotenzeichen"/>
                <w:rFonts w:ascii="Avenir Next LT Pro Light" w:hAnsi="Avenir Next LT Pro Light"/>
              </w:rPr>
              <w:footnoteReference w:id="3"/>
            </w:r>
            <w:r w:rsidRPr="0080655B">
              <w:rPr>
                <w:rFonts w:ascii="Avenir Next LT Pro Light" w:hAnsi="Avenir Next LT Pro Light"/>
              </w:rPr>
              <w:t xml:space="preserve"> und Firmenstempel</w:t>
            </w:r>
          </w:p>
        </w:tc>
      </w:tr>
      <w:tr w:rsidR="00B1705B" w:rsidRPr="0080655B" w14:paraId="7FF102D5" w14:textId="77777777">
        <w:trPr>
          <w:trHeight w:val="539"/>
        </w:trPr>
        <w:tc>
          <w:tcPr>
            <w:tcW w:w="1214" w:type="pct"/>
          </w:tcPr>
          <w:p w14:paraId="50E1FEC5" w14:textId="77777777" w:rsidR="00B1705B" w:rsidRPr="0080655B" w:rsidRDefault="00000000">
            <w:pPr>
              <w:rPr>
                <w:rFonts w:ascii="Avenir Next LT Pro Light" w:hAnsi="Avenir Next LT Pro Light"/>
              </w:rPr>
            </w:pPr>
            <w:r w:rsidRPr="0080655B">
              <w:rPr>
                <w:rFonts w:ascii="Avenir Next LT Pro Light" w:hAnsi="Avenir Next LT Pro Light"/>
              </w:rPr>
              <w:t>Federführend:</w:t>
            </w:r>
          </w:p>
        </w:tc>
        <w:sdt>
          <w:sdtPr>
            <w:rPr>
              <w:rFonts w:ascii="Avenir Next LT Pro Light" w:eastAsia="Times New Roman" w:hAnsi="Avenir Next LT Pro Light" w:cs="Arial"/>
            </w:rPr>
            <w:id w:val="-145280003"/>
            <w:placeholder>
              <w:docPart w:val="C5536B5B4AF442A7B8048D9517832090"/>
            </w:placeholder>
            <w:showingPlcHdr/>
            <w:text/>
          </w:sdtPr>
          <w:sdtContent>
            <w:tc>
              <w:tcPr>
                <w:tcW w:w="1666" w:type="pct"/>
              </w:tcPr>
              <w:p w14:paraId="08F7B5BE"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431087938"/>
            <w:placeholder>
              <w:docPart w:val="39D7EDE1C64E43868539D327DACCB65A"/>
            </w:placeholder>
            <w:showingPlcHdr/>
            <w:text/>
          </w:sdtPr>
          <w:sdtContent>
            <w:tc>
              <w:tcPr>
                <w:tcW w:w="1165" w:type="pct"/>
              </w:tcPr>
              <w:p w14:paraId="2203FC43"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0DF15FB3" w14:textId="77777777" w:rsidR="00B1705B" w:rsidRPr="0080655B" w:rsidRDefault="00B1705B">
            <w:pPr>
              <w:rPr>
                <w:rFonts w:ascii="Avenir Next LT Pro Light" w:hAnsi="Avenir Next LT Pro Light"/>
              </w:rPr>
            </w:pPr>
          </w:p>
        </w:tc>
      </w:tr>
      <w:tr w:rsidR="00B1705B" w:rsidRPr="0080655B" w14:paraId="60E98AF5" w14:textId="77777777">
        <w:trPr>
          <w:trHeight w:val="680"/>
        </w:trPr>
        <w:sdt>
          <w:sdtPr>
            <w:rPr>
              <w:rFonts w:ascii="Avenir Next LT Pro Light" w:eastAsia="Times New Roman" w:hAnsi="Avenir Next LT Pro Light" w:cs="Arial"/>
            </w:rPr>
            <w:id w:val="-747105915"/>
            <w:placeholder>
              <w:docPart w:val="4015477A33964368B786BB30A9B13CA3"/>
            </w:placeholder>
            <w:showingPlcHdr/>
            <w:text/>
          </w:sdtPr>
          <w:sdtContent>
            <w:tc>
              <w:tcPr>
                <w:tcW w:w="1214" w:type="pct"/>
              </w:tcPr>
              <w:p w14:paraId="5C06970B"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741901954"/>
            <w:placeholder>
              <w:docPart w:val="FEA5AF7CF4E9454F98EFE94EF32B2324"/>
            </w:placeholder>
            <w:showingPlcHdr/>
            <w:text/>
          </w:sdtPr>
          <w:sdtContent>
            <w:tc>
              <w:tcPr>
                <w:tcW w:w="1666" w:type="pct"/>
              </w:tcPr>
              <w:p w14:paraId="03DD6FF8"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601141574"/>
            <w:placeholder>
              <w:docPart w:val="607BBF7017024816A2A45DDD794772FD"/>
            </w:placeholder>
            <w:showingPlcHdr/>
            <w:text/>
          </w:sdtPr>
          <w:sdtContent>
            <w:tc>
              <w:tcPr>
                <w:tcW w:w="1165" w:type="pct"/>
              </w:tcPr>
              <w:p w14:paraId="611D30F1"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37EB8211" w14:textId="77777777" w:rsidR="00B1705B" w:rsidRPr="0080655B" w:rsidRDefault="00B1705B">
            <w:pPr>
              <w:rPr>
                <w:rFonts w:ascii="Avenir Next LT Pro Light" w:hAnsi="Avenir Next LT Pro Light"/>
              </w:rPr>
            </w:pPr>
          </w:p>
        </w:tc>
      </w:tr>
      <w:tr w:rsidR="00B1705B" w:rsidRPr="0080655B" w14:paraId="75A097FF" w14:textId="77777777">
        <w:trPr>
          <w:trHeight w:val="680"/>
        </w:trPr>
        <w:sdt>
          <w:sdtPr>
            <w:rPr>
              <w:rFonts w:ascii="Avenir Next LT Pro Light" w:eastAsia="Times New Roman" w:hAnsi="Avenir Next LT Pro Light" w:cs="Arial"/>
            </w:rPr>
            <w:id w:val="1440883721"/>
            <w:placeholder>
              <w:docPart w:val="DFA4D781617147B58A63C9BBC57A7D0C"/>
            </w:placeholder>
            <w:showingPlcHdr/>
            <w:text/>
          </w:sdtPr>
          <w:sdtContent>
            <w:tc>
              <w:tcPr>
                <w:tcW w:w="1214" w:type="pct"/>
              </w:tcPr>
              <w:p w14:paraId="7A84CF76"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720984732"/>
            <w:placeholder>
              <w:docPart w:val="628A6DC0137D4F439D699906BB000FF0"/>
            </w:placeholder>
            <w:showingPlcHdr/>
            <w:text/>
          </w:sdtPr>
          <w:sdtContent>
            <w:tc>
              <w:tcPr>
                <w:tcW w:w="1666" w:type="pct"/>
              </w:tcPr>
              <w:p w14:paraId="5417E8BD"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971550362"/>
            <w:placeholder>
              <w:docPart w:val="5E17CAB1B3AC454E9103227093951AD6"/>
            </w:placeholder>
            <w:showingPlcHdr/>
            <w:text/>
          </w:sdtPr>
          <w:sdtContent>
            <w:tc>
              <w:tcPr>
                <w:tcW w:w="1165" w:type="pct"/>
              </w:tcPr>
              <w:p w14:paraId="344872B4"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5A652746" w14:textId="77777777" w:rsidR="00B1705B" w:rsidRPr="0080655B" w:rsidRDefault="00B1705B">
            <w:pPr>
              <w:rPr>
                <w:rFonts w:ascii="Avenir Next LT Pro Light" w:hAnsi="Avenir Next LT Pro Light"/>
              </w:rPr>
            </w:pPr>
          </w:p>
        </w:tc>
      </w:tr>
      <w:tr w:rsidR="00B1705B" w:rsidRPr="0080655B" w14:paraId="365D05C1" w14:textId="77777777">
        <w:trPr>
          <w:trHeight w:val="680"/>
        </w:trPr>
        <w:sdt>
          <w:sdtPr>
            <w:rPr>
              <w:rFonts w:ascii="Avenir Next LT Pro Light" w:eastAsia="Times New Roman" w:hAnsi="Avenir Next LT Pro Light" w:cs="Arial"/>
            </w:rPr>
            <w:id w:val="-1035346169"/>
            <w:placeholder>
              <w:docPart w:val="C4EBBDFD55E54627B4F94BD4F12A72E3"/>
            </w:placeholder>
            <w:showingPlcHdr/>
            <w:text/>
          </w:sdtPr>
          <w:sdtContent>
            <w:tc>
              <w:tcPr>
                <w:tcW w:w="1214" w:type="pct"/>
              </w:tcPr>
              <w:p w14:paraId="2CF3FD3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046717689"/>
            <w:placeholder>
              <w:docPart w:val="7542C981C804480688253E4955DCD948"/>
            </w:placeholder>
            <w:showingPlcHdr/>
            <w:text/>
          </w:sdtPr>
          <w:sdtContent>
            <w:tc>
              <w:tcPr>
                <w:tcW w:w="1666" w:type="pct"/>
              </w:tcPr>
              <w:p w14:paraId="2746BA58"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95220398"/>
            <w:placeholder>
              <w:docPart w:val="455F14FD190547008B83626628B987F9"/>
            </w:placeholder>
            <w:showingPlcHdr/>
            <w:text/>
          </w:sdtPr>
          <w:sdtContent>
            <w:tc>
              <w:tcPr>
                <w:tcW w:w="1165" w:type="pct"/>
              </w:tcPr>
              <w:p w14:paraId="5F6789C0"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221C650A" w14:textId="77777777" w:rsidR="00B1705B" w:rsidRPr="0080655B" w:rsidRDefault="00B1705B">
            <w:pPr>
              <w:rPr>
                <w:rFonts w:ascii="Avenir Next LT Pro Light" w:hAnsi="Avenir Next LT Pro Light"/>
              </w:rPr>
            </w:pPr>
          </w:p>
        </w:tc>
      </w:tr>
    </w:tbl>
    <w:p w14:paraId="29B27DC7"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3F900BC4" w14:textId="77777777" w:rsidR="00B1705B" w:rsidRPr="0080655B" w:rsidRDefault="00B1705B">
      <w:pPr>
        <w:pStyle w:val="KeinLeerraum"/>
        <w:rPr>
          <w:rFonts w:ascii="Avenir Next LT Pro Light" w:hAnsi="Avenir Next LT Pro Light"/>
        </w:rPr>
      </w:pPr>
    </w:p>
    <w:p w14:paraId="14203B31" w14:textId="77777777" w:rsidR="00B1705B" w:rsidRPr="0080655B" w:rsidRDefault="00B1705B">
      <w:pPr>
        <w:pStyle w:val="KeinLeerraum"/>
        <w:rPr>
          <w:rFonts w:ascii="Avenir Next LT Pro Light" w:hAnsi="Avenir Next LT Pro Light"/>
        </w:rPr>
      </w:pPr>
    </w:p>
    <w:p w14:paraId="338B8A3D" w14:textId="77777777" w:rsidR="00B1705B" w:rsidRPr="0080655B" w:rsidRDefault="00000000">
      <w:pPr>
        <w:pStyle w:val="KeinLeerraum"/>
        <w:rPr>
          <w:rFonts w:ascii="Avenir Next LT Pro Light" w:hAnsi="Avenir Next LT Pro Light"/>
        </w:rPr>
      </w:pPr>
      <w:r w:rsidRPr="0080655B">
        <w:rPr>
          <w:rFonts w:ascii="Avenir Next LT Pro Light" w:hAnsi="Avenir Next LT Pro Light"/>
        </w:rPr>
        <w:t>Diese Erklärung ist der Interessenbestätigung, dem Teilnahmeantrag oder dem Angebot bei Einreichung über die Vergabeplattform beizufügen. Hierzu können folgende Möglichkeiten genutzt werden:</w:t>
      </w:r>
    </w:p>
    <w:p w14:paraId="0B430BEC" w14:textId="77777777" w:rsidR="00B1705B" w:rsidRPr="0080655B" w:rsidRDefault="00000000">
      <w:pPr>
        <w:pStyle w:val="KeinLeerraum"/>
        <w:numPr>
          <w:ilvl w:val="0"/>
          <w:numId w:val="33"/>
        </w:numPr>
        <w:rPr>
          <w:rFonts w:ascii="Avenir Next LT Pro Light" w:hAnsi="Avenir Next LT Pro Light"/>
        </w:rPr>
      </w:pPr>
      <w:r w:rsidRPr="0080655B">
        <w:rPr>
          <w:rFonts w:ascii="Avenir Next LT Pro Light" w:hAnsi="Avenir Next LT Pro Light"/>
        </w:rPr>
        <w:t>Datei der unterschriebenen und eingescannten Erklärung oder</w:t>
      </w:r>
    </w:p>
    <w:p w14:paraId="262D1455" w14:textId="77777777" w:rsidR="00B1705B" w:rsidRPr="0080655B" w:rsidRDefault="00000000">
      <w:pPr>
        <w:pStyle w:val="KeinLeerraum"/>
        <w:numPr>
          <w:ilvl w:val="0"/>
          <w:numId w:val="33"/>
        </w:numPr>
        <w:rPr>
          <w:rFonts w:ascii="Avenir Next LT Pro Light" w:hAnsi="Avenir Next LT Pro Light"/>
        </w:rPr>
      </w:pPr>
      <w:r w:rsidRPr="0080655B">
        <w:rPr>
          <w:rFonts w:ascii="Avenir Next LT Pro Light" w:hAnsi="Avenir Next LT Pro Light"/>
        </w:rPr>
        <w:t>Datei der unterschriebenen und abfotografierten Erklärung.</w:t>
      </w:r>
    </w:p>
    <w:p w14:paraId="2A71D22E" w14:textId="77777777" w:rsidR="00B1705B" w:rsidRPr="0080655B" w:rsidRDefault="00B1705B">
      <w:pPr>
        <w:pStyle w:val="KeinLeerraum"/>
        <w:rPr>
          <w:rFonts w:ascii="Avenir Next LT Pro Light" w:hAnsi="Avenir Next LT Pro Light"/>
          <w:b/>
        </w:rPr>
      </w:pPr>
    </w:p>
    <w:p w14:paraId="6B98E542" w14:textId="77777777" w:rsidR="00B1705B" w:rsidRPr="0080655B" w:rsidRDefault="00000000">
      <w:pPr>
        <w:pStyle w:val="KeinLeerraum"/>
        <w:rPr>
          <w:rFonts w:ascii="Avenir Next LT Pro Light" w:hAnsi="Avenir Next LT Pro Light"/>
          <w:b/>
          <w:sz w:val="22"/>
        </w:rPr>
      </w:pPr>
      <w:r w:rsidRPr="0080655B">
        <w:rPr>
          <w:rFonts w:ascii="Avenir Next LT Pro Light" w:hAnsi="Avenir Next LT Pro Light"/>
          <w:b/>
          <w:sz w:val="22"/>
        </w:rPr>
        <w:t>Hinweis:</w:t>
      </w:r>
    </w:p>
    <w:p w14:paraId="639FF7CE" w14:textId="77777777" w:rsidR="00B1705B" w:rsidRPr="0080655B" w:rsidRDefault="00000000">
      <w:pPr>
        <w:rPr>
          <w:rFonts w:ascii="Avenir Next LT Pro Light" w:hAnsi="Avenir Next LT Pro Light"/>
        </w:rPr>
      </w:pPr>
      <w:r w:rsidRPr="0080655B">
        <w:rPr>
          <w:rFonts w:ascii="Avenir Next LT Pro Light" w:hAnsi="Avenir Next LT Pro Light"/>
          <w:b/>
        </w:rPr>
        <w:lastRenderedPageBreak/>
        <w:t>Die Eigenerklärung „Ausschlussgründe“ von jedem Mitglied der Bewerber- bzw. Bietergemeinschaft einzeln unterschrieben mit dem Angebot vorzulegen.</w:t>
      </w:r>
    </w:p>
    <w:p w14:paraId="0AF28A28" w14:textId="77777777" w:rsidR="00B1705B" w:rsidRPr="0080655B" w:rsidRDefault="00B1705B">
      <w:pPr>
        <w:rPr>
          <w:rFonts w:ascii="Avenir Next LT Pro Light" w:hAnsi="Avenir Next LT Pro Light"/>
        </w:rPr>
      </w:pPr>
    </w:p>
    <w:p w14:paraId="15AADEBA" w14:textId="77777777" w:rsidR="00B1705B" w:rsidRPr="0080655B" w:rsidRDefault="00000000">
      <w:pPr>
        <w:pStyle w:val="berschrift2"/>
        <w:rPr>
          <w:rFonts w:ascii="Avenir Next LT Pro Light" w:hAnsi="Avenir Next LT Pro Light"/>
        </w:rPr>
      </w:pPr>
      <w:bookmarkStart w:id="14" w:name="_Toc231912932"/>
      <w:r w:rsidRPr="0080655B">
        <w:rPr>
          <w:rFonts w:ascii="Avenir Next LT Pro Light" w:hAnsi="Avenir Next LT Pro Light"/>
        </w:rPr>
        <w:t>Erklärung Unteraufträge/Eignungsleihe</w:t>
      </w:r>
      <w:bookmarkEnd w:id="14"/>
    </w:p>
    <w:p w14:paraId="572F2FE7" w14:textId="77777777" w:rsidR="00B1705B" w:rsidRPr="0080655B" w:rsidRDefault="00B1705B">
      <w:pPr>
        <w:rPr>
          <w:rFonts w:ascii="Avenir Next LT Pro Light" w:hAnsi="Avenir Next LT Pro Light"/>
        </w:rPr>
      </w:pPr>
    </w:p>
    <w:p w14:paraId="484DA2CF" w14:textId="77777777" w:rsidR="00B1705B" w:rsidRPr="0080655B" w:rsidRDefault="00000000">
      <w:pPr>
        <w:ind w:left="284" w:hanging="284"/>
        <w:rPr>
          <w:rFonts w:ascii="Avenir Next LT Pro Light" w:hAnsi="Avenir Next LT Pro Light"/>
        </w:rPr>
      </w:pPr>
      <w:sdt>
        <w:sdtPr>
          <w:rPr>
            <w:rFonts w:ascii="Avenir Next LT Pro Light" w:hAnsi="Avenir Next LT Pro Light" w:cs="Arial"/>
            <w:sz w:val="24"/>
          </w:rPr>
          <w:id w:val="768278421"/>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rPr>
            <w:t>☐</w:t>
          </w:r>
        </w:sdtContent>
      </w:sdt>
      <w:r w:rsidRPr="0080655B">
        <w:rPr>
          <w:rFonts w:ascii="Avenir Next LT Pro Light" w:hAnsi="Avenir Next LT Pro Light"/>
        </w:rPr>
        <w:tab/>
        <w:t>Ich/wir beabsichtige(n) Teile des Auftrags an Unterauftragnehmer (§ 26 VgV) zu vergeben:</w:t>
      </w:r>
    </w:p>
    <w:tbl>
      <w:tblPr>
        <w:tblStyle w:val="Tabellenraster"/>
        <w:tblW w:w="9214" w:type="dxa"/>
        <w:tblInd w:w="392" w:type="dxa"/>
        <w:tblLook w:val="04A0" w:firstRow="1" w:lastRow="0" w:firstColumn="1" w:lastColumn="0" w:noHBand="0" w:noVBand="1"/>
      </w:tblPr>
      <w:tblGrid>
        <w:gridCol w:w="2551"/>
        <w:gridCol w:w="6663"/>
      </w:tblGrid>
      <w:tr w:rsidR="00B1705B" w:rsidRPr="0080655B" w14:paraId="1364B29B" w14:textId="77777777">
        <w:tc>
          <w:tcPr>
            <w:tcW w:w="2551" w:type="dxa"/>
          </w:tcPr>
          <w:p w14:paraId="656BBCA2"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Unterauftragnehmer</w:t>
            </w:r>
          </w:p>
          <w:p w14:paraId="71308018"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(Firmenname, Sitz)</w:t>
            </w:r>
          </w:p>
        </w:tc>
        <w:tc>
          <w:tcPr>
            <w:tcW w:w="6663" w:type="dxa"/>
          </w:tcPr>
          <w:p w14:paraId="6CAF127A"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Angabe der übernommenen Auftragsteile/des Leistungsbereiches</w:t>
            </w:r>
          </w:p>
        </w:tc>
      </w:tr>
      <w:tr w:rsidR="00B1705B" w:rsidRPr="0080655B" w14:paraId="3958FBBB" w14:textId="77777777">
        <w:sdt>
          <w:sdtPr>
            <w:rPr>
              <w:rFonts w:ascii="Avenir Next LT Pro Light" w:eastAsia="Times New Roman" w:hAnsi="Avenir Next LT Pro Light" w:cs="Arial"/>
            </w:rPr>
            <w:id w:val="-1835590769"/>
            <w:placeholder>
              <w:docPart w:val="151D0A86EE5848C78EF5098A21411438"/>
            </w:placeholder>
            <w:showingPlcHdr/>
            <w:text/>
          </w:sdtPr>
          <w:sdtContent>
            <w:tc>
              <w:tcPr>
                <w:tcW w:w="2551" w:type="dxa"/>
              </w:tcPr>
              <w:p w14:paraId="1924A786"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781064721"/>
            <w:placeholder>
              <w:docPart w:val="E4E12C78FD6445F09196AF10BEACE443"/>
            </w:placeholder>
            <w:showingPlcHdr/>
            <w:text/>
          </w:sdtPr>
          <w:sdtContent>
            <w:tc>
              <w:tcPr>
                <w:tcW w:w="6663" w:type="dxa"/>
              </w:tcPr>
              <w:p w14:paraId="2E3B7089"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1B34F871" w14:textId="77777777">
        <w:sdt>
          <w:sdtPr>
            <w:rPr>
              <w:rFonts w:ascii="Avenir Next LT Pro Light" w:eastAsia="Times New Roman" w:hAnsi="Avenir Next LT Pro Light" w:cs="Arial"/>
            </w:rPr>
            <w:id w:val="-1952776326"/>
            <w:placeholder>
              <w:docPart w:val="78F262C558934B6C9B20224336E0EDDF"/>
            </w:placeholder>
            <w:showingPlcHdr/>
            <w:text/>
          </w:sdtPr>
          <w:sdtContent>
            <w:tc>
              <w:tcPr>
                <w:tcW w:w="2551" w:type="dxa"/>
              </w:tcPr>
              <w:p w14:paraId="25BE051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712340647"/>
            <w:placeholder>
              <w:docPart w:val="B2C5D103EEDC4C90BBC806493F71663A"/>
            </w:placeholder>
            <w:showingPlcHdr/>
            <w:text/>
          </w:sdtPr>
          <w:sdtContent>
            <w:tc>
              <w:tcPr>
                <w:tcW w:w="6663" w:type="dxa"/>
              </w:tcPr>
              <w:p w14:paraId="05D6C44A"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5A2BCB4F"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5D2381BF" w14:textId="77777777" w:rsidR="00B1705B" w:rsidRPr="0080655B" w:rsidRDefault="00B1705B">
      <w:pPr>
        <w:rPr>
          <w:rFonts w:ascii="Avenir Next LT Pro Light" w:hAnsi="Avenir Next LT Pro Light"/>
        </w:rPr>
      </w:pPr>
    </w:p>
    <w:p w14:paraId="36355361" w14:textId="77777777" w:rsidR="00B1705B" w:rsidRPr="0080655B" w:rsidRDefault="00000000">
      <w:pPr>
        <w:ind w:left="284" w:hanging="284"/>
        <w:rPr>
          <w:rFonts w:ascii="Avenir Next LT Pro Light" w:hAnsi="Avenir Next LT Pro Light"/>
        </w:rPr>
      </w:pPr>
      <w:sdt>
        <w:sdtPr>
          <w:rPr>
            <w:rFonts w:ascii="Avenir Next LT Pro Light" w:hAnsi="Avenir Next LT Pro Light" w:cs="Arial"/>
            <w:sz w:val="24"/>
          </w:rPr>
          <w:id w:val="615872138"/>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rPr>
            <w:t>☐</w:t>
          </w:r>
        </w:sdtContent>
      </w:sdt>
      <w:r w:rsidRPr="0080655B">
        <w:rPr>
          <w:rFonts w:ascii="Avenir Next LT Pro Light" w:hAnsi="Avenir Next LT Pro Light"/>
        </w:rPr>
        <w:tab/>
        <w:t>Ich/Wir beabsichtige(n) zum Nachweis meiner/unserer Eignung im Hinblick auf die wirtschaftliche und finanzielle bzw. technische und berufliche Leistungsfähigkeit</w:t>
      </w:r>
      <w:r w:rsidRPr="0080655B">
        <w:rPr>
          <w:rStyle w:val="Funotenzeichen"/>
          <w:rFonts w:ascii="Avenir Next LT Pro Light" w:hAnsi="Avenir Next LT Pro Light"/>
        </w:rPr>
        <w:footnoteReference w:id="4"/>
      </w:r>
      <w:r w:rsidRPr="0080655B">
        <w:rPr>
          <w:rFonts w:ascii="Avenir Next LT Pro Light" w:hAnsi="Avenir Next LT Pro Light"/>
        </w:rPr>
        <w:t xml:space="preserve"> die Kapazitäten anderer Unternehmen in Anspruch zu nehmen.</w:t>
      </w:r>
    </w:p>
    <w:p w14:paraId="36CC85A8" w14:textId="77777777" w:rsidR="00B1705B" w:rsidRPr="0080655B" w:rsidRDefault="00B1705B">
      <w:pPr>
        <w:ind w:left="284" w:hanging="284"/>
        <w:rPr>
          <w:rFonts w:ascii="Avenir Next LT Pro Light" w:hAnsi="Avenir Next LT Pro Light"/>
        </w:rPr>
      </w:pPr>
    </w:p>
    <w:tbl>
      <w:tblPr>
        <w:tblStyle w:val="Tabellenraster"/>
        <w:tblW w:w="9214" w:type="dxa"/>
        <w:tblInd w:w="392" w:type="dxa"/>
        <w:tblLook w:val="04A0" w:firstRow="1" w:lastRow="0" w:firstColumn="1" w:lastColumn="0" w:noHBand="0" w:noVBand="1"/>
      </w:tblPr>
      <w:tblGrid>
        <w:gridCol w:w="3118"/>
        <w:gridCol w:w="6096"/>
      </w:tblGrid>
      <w:tr w:rsidR="00B1705B" w:rsidRPr="0080655B" w14:paraId="4E4D7241" w14:textId="77777777">
        <w:tc>
          <w:tcPr>
            <w:tcW w:w="3118" w:type="dxa"/>
          </w:tcPr>
          <w:p w14:paraId="5F305A91"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Unternehmen</w:t>
            </w:r>
          </w:p>
          <w:p w14:paraId="5D0F5307"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(Firmenname, Sitz)</w:t>
            </w:r>
          </w:p>
        </w:tc>
        <w:tc>
          <w:tcPr>
            <w:tcW w:w="6096" w:type="dxa"/>
          </w:tcPr>
          <w:p w14:paraId="2FF11207"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Angabe der vom Unternehmen erfüllten Eignungsanforderungen</w:t>
            </w:r>
          </w:p>
        </w:tc>
      </w:tr>
      <w:tr w:rsidR="00B1705B" w:rsidRPr="0080655B" w14:paraId="68B6D295" w14:textId="77777777">
        <w:sdt>
          <w:sdtPr>
            <w:rPr>
              <w:rFonts w:ascii="Avenir Next LT Pro Light" w:eastAsia="Times New Roman" w:hAnsi="Avenir Next LT Pro Light" w:cs="Arial"/>
            </w:rPr>
            <w:id w:val="1045874553"/>
            <w:placeholder>
              <w:docPart w:val="72DE26A55B9245F1AAC9FD83D218BE09"/>
            </w:placeholder>
            <w:showingPlcHdr/>
            <w:text/>
          </w:sdtPr>
          <w:sdtContent>
            <w:tc>
              <w:tcPr>
                <w:tcW w:w="3118" w:type="dxa"/>
              </w:tcPr>
              <w:p w14:paraId="0C250E0B"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819257787"/>
            <w:placeholder>
              <w:docPart w:val="8B9EF1EC78FE4A47955AF366D8E13FBD"/>
            </w:placeholder>
            <w:showingPlcHdr/>
            <w:text/>
          </w:sdtPr>
          <w:sdtContent>
            <w:tc>
              <w:tcPr>
                <w:tcW w:w="6096" w:type="dxa"/>
              </w:tcPr>
              <w:p w14:paraId="04987B17"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CA365AE" w14:textId="77777777">
        <w:sdt>
          <w:sdtPr>
            <w:rPr>
              <w:rFonts w:ascii="Avenir Next LT Pro Light" w:eastAsia="Times New Roman" w:hAnsi="Avenir Next LT Pro Light" w:cs="Arial"/>
            </w:rPr>
            <w:id w:val="-931663272"/>
            <w:placeholder>
              <w:docPart w:val="B56B40319A254819A6303464B674907E"/>
            </w:placeholder>
            <w:showingPlcHdr/>
            <w:text/>
          </w:sdtPr>
          <w:sdtContent>
            <w:tc>
              <w:tcPr>
                <w:tcW w:w="3118" w:type="dxa"/>
              </w:tcPr>
              <w:p w14:paraId="48B984EE"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874350988"/>
            <w:placeholder>
              <w:docPart w:val="8868C8BE9C044851B7B00DA7084AAE8C"/>
            </w:placeholder>
            <w:showingPlcHdr/>
            <w:text/>
          </w:sdtPr>
          <w:sdtContent>
            <w:tc>
              <w:tcPr>
                <w:tcW w:w="6096" w:type="dxa"/>
              </w:tcPr>
              <w:p w14:paraId="102D8065"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63808685"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54B59300" w14:textId="3C74EFB8" w:rsidR="00B1705B" w:rsidRPr="0080655B" w:rsidRDefault="00000000">
      <w:pPr>
        <w:ind w:left="284"/>
        <w:rPr>
          <w:rFonts w:ascii="Avenir Next LT Pro Light" w:hAnsi="Avenir Next LT Pro Light"/>
        </w:rPr>
      </w:pPr>
      <w:r w:rsidRPr="0080655B">
        <w:rPr>
          <w:rFonts w:ascii="Avenir Next LT Pro Light" w:hAnsi="Avenir Next LT Pro Light"/>
        </w:rPr>
        <w:t xml:space="preserve">Eine entsprechend unterschriebene Verpflichtungserklärung des/der Unternehmen(s) (Formular </w:t>
      </w:r>
      <w:r w:rsidR="00ED265C">
        <w:rPr>
          <w:rFonts w:ascii="Avenir Next LT Pro Light" w:hAnsi="Avenir Next LT Pro Light"/>
          <w:b/>
        </w:rPr>
        <w:t>10.3</w:t>
      </w:r>
      <w:r w:rsidRPr="0080655B">
        <w:rPr>
          <w:rFonts w:ascii="Avenir Next LT Pro Light" w:hAnsi="Avenir Next LT Pro Light"/>
        </w:rPr>
        <w:t>) ist dieser Erklärung beigefügt.</w:t>
      </w:r>
    </w:p>
    <w:p w14:paraId="54D55C69" w14:textId="77777777" w:rsidR="00B1705B" w:rsidRPr="0080655B" w:rsidRDefault="00B1705B">
      <w:pPr>
        <w:rPr>
          <w:rFonts w:ascii="Avenir Next LT Pro Light" w:hAnsi="Avenir Next LT Pro Light"/>
        </w:rPr>
      </w:pPr>
    </w:p>
    <w:p w14:paraId="18471A30" w14:textId="2CC1C92D" w:rsidR="00B1705B" w:rsidRPr="0080655B" w:rsidRDefault="00000000">
      <w:pPr>
        <w:rPr>
          <w:rFonts w:ascii="Avenir Next LT Pro Light" w:hAnsi="Avenir Next LT Pro Light"/>
          <w:b/>
        </w:rPr>
      </w:pPr>
      <w:r w:rsidRPr="0080655B">
        <w:rPr>
          <w:rFonts w:ascii="Avenir Next LT Pro Light" w:hAnsi="Avenir Next LT Pro Light"/>
          <w:b/>
        </w:rPr>
        <w:t xml:space="preserve">Ich/Wir verpflichte(n) mich/uns, die Eigenerklärung „Ausschlussgründe“ (Formular </w:t>
      </w:r>
      <w:r w:rsidR="00ED265C">
        <w:rPr>
          <w:rFonts w:ascii="Avenir Next LT Pro Light" w:hAnsi="Avenir Next LT Pro Light"/>
          <w:b/>
        </w:rPr>
        <w:t>10.4</w:t>
      </w:r>
      <w:r w:rsidRPr="0080655B">
        <w:rPr>
          <w:rFonts w:ascii="Avenir Next LT Pro Light" w:hAnsi="Avenir Next LT Pro Light"/>
          <w:b/>
        </w:rPr>
        <w:t xml:space="preserve">) von jedem Unterauftragnehmer bzw. </w:t>
      </w:r>
      <w:proofErr w:type="spellStart"/>
      <w:r w:rsidRPr="0080655B">
        <w:rPr>
          <w:rFonts w:ascii="Avenir Next LT Pro Light" w:hAnsi="Avenir Next LT Pro Light"/>
          <w:b/>
        </w:rPr>
        <w:t>Eignungsleiher</w:t>
      </w:r>
      <w:proofErr w:type="spellEnd"/>
      <w:r w:rsidRPr="0080655B">
        <w:rPr>
          <w:rFonts w:ascii="Avenir Next LT Pro Light" w:hAnsi="Avenir Next LT Pro Light"/>
          <w:b/>
        </w:rPr>
        <w:t xml:space="preserve"> zu fordern und spätestens vor Vertragsschluss unterschrieben vorzulegen.</w:t>
      </w:r>
    </w:p>
    <w:p w14:paraId="7AC46871" w14:textId="77777777" w:rsidR="00B1705B" w:rsidRPr="0080655B" w:rsidRDefault="00B1705B">
      <w:pPr>
        <w:rPr>
          <w:rFonts w:ascii="Avenir Next LT Pro Light" w:hAnsi="Avenir Next LT Pro Light"/>
        </w:rPr>
      </w:pPr>
    </w:p>
    <w:p w14:paraId="2ADC4615" w14:textId="77777777" w:rsidR="00B1705B" w:rsidRPr="0080655B" w:rsidRDefault="00000000">
      <w:pPr>
        <w:spacing w:line="240" w:lineRule="auto"/>
        <w:rPr>
          <w:rFonts w:ascii="Avenir Next LT Pro Light" w:hAnsi="Avenir Next LT Pro Light"/>
        </w:rPr>
      </w:pPr>
      <w:r w:rsidRPr="0080655B">
        <w:rPr>
          <w:rFonts w:ascii="Avenir Next LT Pro Light" w:hAnsi="Avenir Next LT Pro Light"/>
        </w:rPr>
        <w:br w:type="page"/>
      </w:r>
    </w:p>
    <w:p w14:paraId="5F796BBE" w14:textId="77777777" w:rsidR="00B1705B" w:rsidRPr="0080655B" w:rsidRDefault="00000000">
      <w:pPr>
        <w:pStyle w:val="berschrift2"/>
        <w:rPr>
          <w:rFonts w:ascii="Avenir Next LT Pro Light" w:hAnsi="Avenir Next LT Pro Light"/>
        </w:rPr>
      </w:pPr>
      <w:bookmarkStart w:id="15" w:name="_Toc231912933"/>
      <w:r w:rsidRPr="0080655B">
        <w:rPr>
          <w:rFonts w:ascii="Avenir Next LT Pro Light" w:hAnsi="Avenir Next LT Pro Light"/>
        </w:rPr>
        <w:lastRenderedPageBreak/>
        <w:t>Verpflichtungserklärung Unterauftragnehmer/</w:t>
      </w:r>
      <w:proofErr w:type="spellStart"/>
      <w:r w:rsidRPr="0080655B">
        <w:rPr>
          <w:rFonts w:ascii="Avenir Next LT Pro Light" w:hAnsi="Avenir Next LT Pro Light"/>
        </w:rPr>
        <w:t>Eignungsleiher</w:t>
      </w:r>
      <w:bookmarkEnd w:id="15"/>
      <w:proofErr w:type="spellEnd"/>
    </w:p>
    <w:p w14:paraId="5027493D" w14:textId="77777777" w:rsidR="00B1705B" w:rsidRPr="0080655B" w:rsidRDefault="00B1705B">
      <w:pPr>
        <w:pStyle w:val="KeinLeerraum"/>
        <w:rPr>
          <w:rFonts w:ascii="Avenir Next LT Pro Light" w:hAnsi="Avenir Next LT Pro Light"/>
        </w:rPr>
      </w:pPr>
    </w:p>
    <w:p w14:paraId="0E31949C" w14:textId="77777777" w:rsidR="00B1705B" w:rsidRPr="0080655B" w:rsidRDefault="00000000">
      <w:pPr>
        <w:pStyle w:val="KeinLeerraum"/>
        <w:spacing w:before="0" w:line="240" w:lineRule="auto"/>
        <w:rPr>
          <w:rFonts w:ascii="Avenir Next LT Pro Light" w:hAnsi="Avenir Next LT Pro Light"/>
          <w:b/>
        </w:rPr>
      </w:pPr>
      <w:sdt>
        <w:sdtPr>
          <w:rPr>
            <w:rFonts w:ascii="Avenir Next LT Pro Light" w:hAnsi="Avenir Next LT Pro Light" w:cs="Arial"/>
            <w:sz w:val="24"/>
            <w:szCs w:val="24"/>
          </w:rPr>
          <w:id w:val="1106232899"/>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 xml:space="preserve"> </w:t>
      </w:r>
      <w:r w:rsidRPr="0080655B">
        <w:rPr>
          <w:rFonts w:ascii="Avenir Next LT Pro Light" w:hAnsi="Avenir Next LT Pro Light"/>
          <w:b/>
        </w:rPr>
        <w:t>Verpflichtungserklärung Unterauftragnehmer</w:t>
      </w:r>
    </w:p>
    <w:p w14:paraId="1F1EEA48" w14:textId="5813F1E0" w:rsidR="00B1705B" w:rsidRPr="0080655B" w:rsidRDefault="00000000">
      <w:pPr>
        <w:pStyle w:val="KeinLeerraum"/>
        <w:ind w:left="284"/>
        <w:rPr>
          <w:rFonts w:ascii="Avenir Next LT Pro Light" w:hAnsi="Avenir Next LT Pro Light"/>
        </w:rPr>
      </w:pPr>
      <w:r w:rsidRPr="0080655B">
        <w:rPr>
          <w:rFonts w:ascii="Avenir Next LT Pro Light" w:hAnsi="Avenir Next LT Pro Light"/>
        </w:rPr>
        <w:t xml:space="preserve">Ich/Wir verpflichte(n) mich/uns gegenüber dem Auftraggeber, im Falle der Auftragsvergabe an den o. g. Bewerber/Bieter, die im Formular </w:t>
      </w:r>
      <w:r w:rsidR="00ED265C">
        <w:rPr>
          <w:rFonts w:ascii="Avenir Next LT Pro Light" w:hAnsi="Avenir Next LT Pro Light"/>
          <w:b/>
        </w:rPr>
        <w:t xml:space="preserve">10.2 </w:t>
      </w:r>
      <w:r w:rsidRPr="0080655B">
        <w:rPr>
          <w:rFonts w:ascii="Avenir Next LT Pro Light" w:hAnsi="Avenir Next LT Pro Light"/>
        </w:rPr>
        <w:t>genannten Auftragsteile zu erbringen.</w:t>
      </w:r>
    </w:p>
    <w:p w14:paraId="000E9C2F" w14:textId="77777777" w:rsidR="00B1705B" w:rsidRPr="0080655B" w:rsidRDefault="00B1705B">
      <w:pPr>
        <w:pStyle w:val="KeinLeerraum"/>
        <w:rPr>
          <w:rFonts w:ascii="Avenir Next LT Pro Light" w:hAnsi="Avenir Next LT Pro Light"/>
        </w:rPr>
      </w:pPr>
    </w:p>
    <w:p w14:paraId="4B8A6A40" w14:textId="77777777" w:rsidR="00B1705B" w:rsidRPr="0080655B" w:rsidRDefault="00000000">
      <w:pPr>
        <w:pStyle w:val="KeinLeerraum"/>
        <w:rPr>
          <w:rFonts w:ascii="Avenir Next LT Pro Light" w:hAnsi="Avenir Next LT Pro Light"/>
        </w:rPr>
      </w:pPr>
      <w:sdt>
        <w:sdtPr>
          <w:rPr>
            <w:rFonts w:ascii="Avenir Next LT Pro Light" w:hAnsi="Avenir Next LT Pro Light" w:cs="Arial"/>
            <w:sz w:val="24"/>
            <w:szCs w:val="24"/>
          </w:rPr>
          <w:id w:val="-1939674782"/>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 xml:space="preserve"> </w:t>
      </w:r>
      <w:r w:rsidRPr="0080655B">
        <w:rPr>
          <w:rFonts w:ascii="Avenir Next LT Pro Light" w:hAnsi="Avenir Next LT Pro Light"/>
          <w:b/>
        </w:rPr>
        <w:t xml:space="preserve">Verpflichtungserklärung bei Eignungsleihe </w:t>
      </w:r>
    </w:p>
    <w:p w14:paraId="181AF56A" w14:textId="41A39D45" w:rsidR="00B1705B" w:rsidRPr="0080655B" w:rsidRDefault="00000000">
      <w:pPr>
        <w:pStyle w:val="KeinLeerraum"/>
        <w:ind w:left="284"/>
        <w:rPr>
          <w:rFonts w:ascii="Avenir Next LT Pro Light" w:hAnsi="Avenir Next LT Pro Light"/>
        </w:rPr>
      </w:pPr>
      <w:r w:rsidRPr="0080655B">
        <w:rPr>
          <w:rFonts w:ascii="Avenir Next LT Pro Light" w:hAnsi="Avenir Next LT Pro Light"/>
        </w:rPr>
        <w:t xml:space="preserve">Ich/Wir verpflichte(n) mich/uns gegenüber dem Auftraggeber, im Falle der Auftragsvergabe an den o. g. Bewerber/Bieter diesem mit den erforderlichen Kapazitäten meines/unseres Unternehmens für die im Formular </w:t>
      </w:r>
      <w:r w:rsidR="00ED265C">
        <w:rPr>
          <w:rFonts w:ascii="Avenir Next LT Pro Light" w:hAnsi="Avenir Next LT Pro Light"/>
          <w:b/>
        </w:rPr>
        <w:t>10.2</w:t>
      </w:r>
      <w:r w:rsidRPr="0080655B">
        <w:rPr>
          <w:rFonts w:ascii="Avenir Next LT Pro Light" w:hAnsi="Avenir Next LT Pro Light"/>
        </w:rPr>
        <w:t xml:space="preserve"> genannten Eignungsanforderungen zur Verfügung zu stehen. Die diesbezüglichen Nachweise sowie die Eigenerklärung, dass keine Ausschlussgründe nach §§ 123, 124 GWB vorliegen (Formular </w:t>
      </w:r>
      <w:r w:rsidR="00ED265C">
        <w:rPr>
          <w:rFonts w:ascii="Avenir Next LT Pro Light" w:hAnsi="Avenir Next LT Pro Light"/>
          <w:b/>
        </w:rPr>
        <w:t>10.4</w:t>
      </w:r>
      <w:r w:rsidRPr="0080655B">
        <w:rPr>
          <w:rFonts w:ascii="Avenir Next LT Pro Light" w:hAnsi="Avenir Next LT Pro Light"/>
        </w:rPr>
        <w:t>) sind dieser Erklärung beigefügt.</w:t>
      </w:r>
    </w:p>
    <w:p w14:paraId="5D45B4A7" w14:textId="77777777" w:rsidR="00B1705B" w:rsidRPr="0080655B" w:rsidRDefault="00000000">
      <w:pPr>
        <w:pStyle w:val="KeinLeerraum"/>
        <w:ind w:left="567" w:hanging="283"/>
        <w:rPr>
          <w:rFonts w:ascii="Avenir Next LT Pro Light" w:hAnsi="Avenir Next LT Pro Light"/>
        </w:rPr>
      </w:pPr>
      <w:sdt>
        <w:sdtPr>
          <w:rPr>
            <w:rFonts w:ascii="Avenir Next LT Pro Light" w:hAnsi="Avenir Next LT Pro Light" w:cs="Arial"/>
            <w:sz w:val="24"/>
            <w:szCs w:val="24"/>
          </w:rPr>
          <w:id w:val="-1835532937"/>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ab/>
      </w:r>
      <w:r w:rsidRPr="0080655B">
        <w:rPr>
          <w:rFonts w:ascii="Avenir Next LT Pro Light" w:hAnsi="Avenir Next LT Pro Light"/>
        </w:rPr>
        <w:t xml:space="preserve">Der Bewerber bzw. Bieter nimmt zum Nachweis seiner Eignung die </w:t>
      </w:r>
      <w:r w:rsidRPr="0080655B">
        <w:rPr>
          <w:rFonts w:ascii="Avenir Next LT Pro Light" w:hAnsi="Avenir Next LT Pro Light"/>
          <w:u w:val="single"/>
        </w:rPr>
        <w:t>wirtschaftliche und finanzielle Leistungsfähigkeit</w:t>
      </w:r>
      <w:r w:rsidRPr="0080655B">
        <w:rPr>
          <w:rFonts w:ascii="Avenir Next LT Pro Light" w:hAnsi="Avenir Next LT Pro Light"/>
        </w:rPr>
        <w:t xml:space="preserve"> meines/unseres Unternehmens in Anspruch. Ich/Wir verpflichte(n) mich/uns gegenüber dem Auftraggeber, im Falle der Auftragsvergabe an den o. g. Bewerber/Bieter mit diesem gemeinsam für die Auftragsausführung zu haft</w:t>
      </w:r>
      <w:r w:rsidRPr="0080655B">
        <w:rPr>
          <w:rFonts w:ascii="Avenir Next LT Pro Light" w:eastAsia="Times New Roman" w:hAnsi="Avenir Next LT Pro Light" w:cs="Arial"/>
          <w:szCs w:val="20"/>
          <w:lang w:eastAsia="de-DE"/>
        </w:rPr>
        <w:t>en.</w:t>
      </w:r>
    </w:p>
    <w:p w14:paraId="56306001" w14:textId="77777777" w:rsidR="00B1705B" w:rsidRPr="0080655B" w:rsidRDefault="00B1705B">
      <w:pPr>
        <w:pStyle w:val="KeinLeerraum"/>
        <w:rPr>
          <w:rFonts w:ascii="Avenir Next LT Pro Light" w:hAnsi="Avenir Next LT Pro Light"/>
        </w:rPr>
      </w:pPr>
    </w:p>
    <w:p w14:paraId="18DFF170" w14:textId="77777777" w:rsidR="00B1705B" w:rsidRPr="0080655B" w:rsidRDefault="00B1705B">
      <w:pPr>
        <w:tabs>
          <w:tab w:val="left" w:pos="284"/>
          <w:tab w:val="left" w:pos="426"/>
          <w:tab w:val="left" w:pos="6480"/>
        </w:tabs>
        <w:spacing w:line="240" w:lineRule="auto"/>
        <w:rPr>
          <w:rFonts w:ascii="Avenir Next LT Pro Light" w:eastAsia="Times New Roman" w:hAnsi="Avenir Next LT Pro Light" w:cs="Times New Roman"/>
          <w:sz w:val="24"/>
        </w:rPr>
      </w:pPr>
    </w:p>
    <w:tbl>
      <w:tblPr>
        <w:tblStyle w:val="Tabellenraster"/>
        <w:tblW w:w="0" w:type="auto"/>
        <w:tblLook w:val="04A0" w:firstRow="1" w:lastRow="0" w:firstColumn="1" w:lastColumn="0" w:noHBand="0" w:noVBand="1"/>
      </w:tblPr>
      <w:tblGrid>
        <w:gridCol w:w="9061"/>
      </w:tblGrid>
      <w:tr w:rsidR="00B1705B" w:rsidRPr="0080655B" w14:paraId="7F85B0CA" w14:textId="77777777">
        <w:tc>
          <w:tcPr>
            <w:tcW w:w="9061" w:type="dxa"/>
          </w:tcPr>
          <w:p w14:paraId="623E1ED1" w14:textId="77777777" w:rsidR="00B1705B" w:rsidRPr="0080655B" w:rsidRDefault="00B1705B">
            <w:pPr>
              <w:pStyle w:val="KeinLeerraum"/>
              <w:rPr>
                <w:rFonts w:ascii="Avenir Next LT Pro Light" w:hAnsi="Avenir Next LT Pro Light"/>
                <w:b/>
              </w:rPr>
            </w:pPr>
          </w:p>
          <w:p w14:paraId="04311C8F" w14:textId="77777777" w:rsidR="00B1705B" w:rsidRPr="0080655B" w:rsidRDefault="00B1705B">
            <w:pPr>
              <w:pStyle w:val="KeinLeerraum"/>
              <w:rPr>
                <w:rFonts w:ascii="Avenir Next LT Pro Light" w:hAnsi="Avenir Next LT Pro Light"/>
                <w:b/>
              </w:rPr>
            </w:pPr>
          </w:p>
          <w:p w14:paraId="6B214B40" w14:textId="77777777" w:rsidR="00B1705B" w:rsidRPr="0080655B" w:rsidRDefault="00000000">
            <w:pPr>
              <w:pStyle w:val="KeinLeerraum"/>
              <w:rPr>
                <w:rFonts w:ascii="Avenir Next LT Pro Light" w:hAnsi="Avenir Next LT Pro Light"/>
                <w:b/>
              </w:rPr>
            </w:pPr>
            <w:r w:rsidRPr="0080655B">
              <w:rPr>
                <w:rFonts w:ascii="Avenir Next LT Pro Light" w:hAnsi="Avenir Next LT Pro Light"/>
                <w:b/>
              </w:rPr>
              <w:t>_______________________________________</w:t>
            </w:r>
          </w:p>
          <w:p w14:paraId="7750C404" w14:textId="77777777" w:rsidR="00B1705B" w:rsidRPr="0080655B" w:rsidRDefault="00000000">
            <w:pPr>
              <w:pStyle w:val="KeinLeerraum"/>
              <w:rPr>
                <w:rFonts w:ascii="Avenir Next LT Pro Light" w:hAnsi="Avenir Next LT Pro Light"/>
                <w:b/>
              </w:rPr>
            </w:pPr>
            <w:r w:rsidRPr="0080655B">
              <w:rPr>
                <w:rFonts w:ascii="Avenir Next LT Pro Light" w:hAnsi="Avenir Next LT Pro Light"/>
                <w:b/>
              </w:rPr>
              <w:t>(Ort, Datum, Unterschrift, Firmenstempel)</w:t>
            </w:r>
          </w:p>
          <w:p w14:paraId="707CD1B3" w14:textId="77777777" w:rsidR="00B1705B" w:rsidRPr="0080655B" w:rsidRDefault="00B1705B">
            <w:pPr>
              <w:pStyle w:val="KeinLeerraum"/>
              <w:rPr>
                <w:rFonts w:ascii="Avenir Next LT Pro Light" w:hAnsi="Avenir Next LT Pro Light"/>
                <w:b/>
              </w:rPr>
            </w:pPr>
          </w:p>
        </w:tc>
      </w:tr>
    </w:tbl>
    <w:p w14:paraId="46DC43D2" w14:textId="77777777" w:rsidR="00B1705B" w:rsidRPr="0080655B" w:rsidRDefault="00B1705B">
      <w:pPr>
        <w:pStyle w:val="berschrift2"/>
        <w:numPr>
          <w:ilvl w:val="0"/>
          <w:numId w:val="0"/>
        </w:numPr>
        <w:ind w:left="907"/>
        <w:rPr>
          <w:rFonts w:ascii="Avenir Next LT Pro Light" w:hAnsi="Avenir Next LT Pro Light"/>
        </w:rPr>
      </w:pPr>
    </w:p>
    <w:p w14:paraId="0B22B4AC" w14:textId="77777777" w:rsidR="00B1705B" w:rsidRPr="0080655B" w:rsidRDefault="00000000">
      <w:pPr>
        <w:spacing w:line="240" w:lineRule="auto"/>
        <w:rPr>
          <w:rFonts w:ascii="Avenir Next LT Pro Light" w:eastAsiaTheme="majorEastAsia" w:hAnsi="Avenir Next LT Pro Light" w:cstheme="majorBidi"/>
          <w:b/>
          <w:bCs/>
          <w:sz w:val="26"/>
          <w:szCs w:val="26"/>
        </w:rPr>
      </w:pPr>
      <w:r w:rsidRPr="0080655B">
        <w:rPr>
          <w:rFonts w:ascii="Avenir Next LT Pro Light" w:hAnsi="Avenir Next LT Pro Light"/>
        </w:rPr>
        <w:br w:type="page"/>
      </w:r>
    </w:p>
    <w:p w14:paraId="4D79D4BE" w14:textId="77777777" w:rsidR="00B1705B" w:rsidRPr="0080655B" w:rsidRDefault="00000000">
      <w:pPr>
        <w:pStyle w:val="berschrift2"/>
        <w:rPr>
          <w:rFonts w:ascii="Avenir Next LT Pro Light" w:hAnsi="Avenir Next LT Pro Light"/>
        </w:rPr>
      </w:pPr>
      <w:bookmarkStart w:id="16" w:name="_Toc231912934"/>
      <w:r w:rsidRPr="0080655B">
        <w:rPr>
          <w:rFonts w:ascii="Avenir Next LT Pro Light" w:hAnsi="Avenir Next LT Pro Light"/>
        </w:rPr>
        <w:lastRenderedPageBreak/>
        <w:t>Erklärung über das Nichtvorliegen von Ausschlussgründen</w:t>
      </w:r>
      <w:bookmarkEnd w:id="16"/>
    </w:p>
    <w:p w14:paraId="55E367F2" w14:textId="77777777" w:rsidR="00B1705B" w:rsidRPr="0080655B" w:rsidRDefault="00000000">
      <w:pPr>
        <w:pStyle w:val="RevisionJuristischerAbsatz"/>
        <w:numPr>
          <w:ilvl w:val="0"/>
          <w:numId w:val="0"/>
        </w:numPr>
        <w:rPr>
          <w:rFonts w:ascii="Avenir Next LT Pro Light" w:hAnsi="Avenir Next LT Pro Light"/>
          <w:color w:val="auto"/>
        </w:rPr>
      </w:pPr>
      <w:r w:rsidRPr="0080655B">
        <w:rPr>
          <w:rFonts w:ascii="Avenir Next LT Pro Light" w:hAnsi="Avenir Next LT Pro Light"/>
          <w:color w:val="auto"/>
        </w:rPr>
        <w:t xml:space="preserve">Ich/Wir erkläre(n), dass </w:t>
      </w:r>
    </w:p>
    <w:p w14:paraId="10179079"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keine Person, deren Verhalten</w:t>
      </w:r>
      <w:r w:rsidRPr="0080655B">
        <w:rPr>
          <w:rStyle w:val="Funotenzeichen"/>
          <w:rFonts w:ascii="Avenir Next LT Pro Light" w:hAnsi="Avenir Next LT Pro Light"/>
          <w:color w:val="auto"/>
        </w:rPr>
        <w:footnoteReference w:id="5"/>
      </w:r>
      <w:r w:rsidRPr="0080655B">
        <w:rPr>
          <w:rFonts w:ascii="Avenir Next LT Pro Light" w:hAnsi="Avenir Next LT Pro Light"/>
          <w:color w:val="auto"/>
        </w:rPr>
        <w:t xml:space="preserve"> meinem/unserem Unternehmen zuzurechnen ist, rechtskräftig verurteilt oder gegen mein/unser Unternehmen eine Geldbuße nach § 30 des Gesetzes über Ordnungswidrigkeiten rechtskräftig festgesetzt worden ist wegen einer Straftat nach</w:t>
      </w:r>
      <w:r w:rsidRPr="0080655B">
        <w:rPr>
          <w:rFonts w:ascii="Avenir Next LT Pro Light" w:hAnsi="Avenir Next LT Pro Light"/>
          <w:color w:val="auto"/>
          <w:vertAlign w:val="superscript"/>
        </w:rPr>
        <w:t>2</w:t>
      </w:r>
      <w:r w:rsidRPr="0080655B">
        <w:rPr>
          <w:rFonts w:ascii="Avenir Next LT Pro Light" w:hAnsi="Avenir Next LT Pro Light"/>
          <w:color w:val="auto"/>
        </w:rPr>
        <w:t>:</w:t>
      </w:r>
    </w:p>
    <w:p w14:paraId="730E3876" w14:textId="77777777" w:rsidR="00B1705B" w:rsidRPr="0080655B" w:rsidRDefault="00000000">
      <w:pPr>
        <w:pStyle w:val="RevisionNummerierungStufe1"/>
        <w:numPr>
          <w:ilvl w:val="3"/>
          <w:numId w:val="30"/>
        </w:numPr>
        <w:tabs>
          <w:tab w:val="num" w:pos="850"/>
        </w:tabs>
        <w:rPr>
          <w:rFonts w:ascii="Avenir Next LT Pro Light" w:hAnsi="Avenir Next LT Pro Light"/>
          <w:color w:val="auto"/>
        </w:rPr>
      </w:pPr>
      <w:r w:rsidRPr="0080655B">
        <w:rPr>
          <w:rFonts w:ascii="Avenir Next LT Pro Light" w:hAnsi="Avenir Next LT Pro Light"/>
          <w:color w:val="auto"/>
        </w:rPr>
        <w:t>§ 129 des Strafgesetzbuchs (Bildung krimineller Vereinigungen), § 129a des Strafgesetzbuchs (Bildung terroristischer Vereinigungen) oder § 129b des Strafgesetzbuchs (kriminelle und terroristische Vereinigungen im Ausland),</w:t>
      </w:r>
    </w:p>
    <w:p w14:paraId="03990427"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040F442"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261 des Strafgesetzbuchs (Geldwäsche; Verschleierung unrechtmäßig erlangter Vermögenswerte),</w:t>
      </w:r>
    </w:p>
    <w:p w14:paraId="76E74245"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263 des Strafgesetzbuchs (Betrug), soweit sich die Straftat gegen den Haushalt der Europäischen Union oder gegen Haushalte richtet, die von der Europäischen Union oder in ihrem Auftrag verwaltet werden,</w:t>
      </w:r>
    </w:p>
    <w:p w14:paraId="20E6370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264 des Strafgesetzbuchs (Subventionsbetrug), soweit sich die Straftat gegen den Haushalt der Europäischen Union oder gegen Haushalte richtet, die von der Europäischen Union oder in ihrem Auftrag verwaltet werden,</w:t>
      </w:r>
    </w:p>
    <w:p w14:paraId="3ADA8314"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299 des Strafgesetzbuchs (Bestechlichkeit und Bestechung im geschäftlichen Verkehr),</w:t>
      </w:r>
    </w:p>
    <w:p w14:paraId="6BE36730"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108e des Strafgesetzbuchs (Bestechlichkeit und Bestechung von Mandatsträgern),</w:t>
      </w:r>
    </w:p>
    <w:p w14:paraId="0DFA7CE0"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den §§ 333 und 334 des Strafgesetzbuchs (Vorteilsgewährung und Bestechung), jeweils auch in Verbindung mit § 335a des Strafgesetzbuchs (Ausländische und internationale Bedienstete),</w:t>
      </w:r>
    </w:p>
    <w:p w14:paraId="5D954828" w14:textId="77777777" w:rsidR="00B1705B" w:rsidRPr="0080655B" w:rsidRDefault="00000000">
      <w:pPr>
        <w:pStyle w:val="RevisionNummerierungStufe1"/>
        <w:tabs>
          <w:tab w:val="num" w:pos="850"/>
        </w:tabs>
        <w:ind w:left="1276" w:hanging="283"/>
        <w:rPr>
          <w:rFonts w:ascii="Avenir Next LT Pro Light" w:hAnsi="Avenir Next LT Pro Light"/>
          <w:color w:val="auto"/>
          <w:shd w:val="clear" w:color="auto" w:fill="F3F3F3"/>
        </w:rPr>
      </w:pPr>
      <w:r w:rsidRPr="0080655B">
        <w:rPr>
          <w:rFonts w:ascii="Avenir Next LT Pro Light" w:hAnsi="Avenir Next LT Pro Light"/>
          <w:color w:val="auto"/>
        </w:rPr>
        <w:t>Artikel 2 § 2 des Gesetzes zur Bekämpfung internationaler Bestechung (Bestechung ausländischer Abgeordneter im Zusammenhang mit internationalem Geschäftsverkehr) oder</w:t>
      </w:r>
    </w:p>
    <w:p w14:paraId="42FE1BDE"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t>den §§ 232 und 233 des Strafgesetzbuchs (Menschenhandel) oder § 233a des Strafgesetzbuchs (Förderung des Menschenhandels),</w:t>
      </w:r>
    </w:p>
    <w:p w14:paraId="297FFEB9"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lastRenderedPageBreak/>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E5BC857" w14:textId="77777777" w:rsidR="00B1705B" w:rsidRPr="0080655B" w:rsidRDefault="00B1705B">
      <w:pPr>
        <w:pStyle w:val="RevisionJuristischerAbsatz"/>
        <w:numPr>
          <w:ilvl w:val="0"/>
          <w:numId w:val="0"/>
        </w:numPr>
        <w:ind w:firstLine="425"/>
        <w:rPr>
          <w:rFonts w:ascii="Avenir Next LT Pro Light" w:hAnsi="Avenir Next LT Pro Light"/>
          <w:color w:val="auto"/>
        </w:rPr>
      </w:pPr>
    </w:p>
    <w:p w14:paraId="12216FE0" w14:textId="77777777" w:rsidR="00B1705B" w:rsidRPr="0080655B" w:rsidRDefault="00000000">
      <w:pPr>
        <w:pStyle w:val="RevisionJuristischerAbsatz"/>
        <w:numPr>
          <w:ilvl w:val="0"/>
          <w:numId w:val="28"/>
        </w:numPr>
        <w:ind w:hanging="425"/>
        <w:rPr>
          <w:rFonts w:ascii="Avenir Next LT Pro Light" w:hAnsi="Avenir Next LT Pro Light"/>
          <w:color w:val="auto"/>
        </w:rPr>
      </w:pPr>
      <w:r w:rsidRPr="0080655B">
        <w:rPr>
          <w:rFonts w:ascii="Avenir Next LT Pro Light" w:hAnsi="Avenir Next LT Pro Light"/>
          <w:color w:val="auto"/>
        </w:rPr>
        <w:t>Ich/wir erkläre(n), dass mein/unser Unternehmen nicht</w:t>
      </w:r>
    </w:p>
    <w:p w14:paraId="27CD95AE"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bei der Ausführung öffentlicher Aufträge gegen geltende umwelt-, sozial- oder arbeitsrechtliche Verpflichtungen verstoßen hat,</w:t>
      </w:r>
    </w:p>
    <w:p w14:paraId="14F3FB9F"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F08BA35"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im Rahmen der beruflichen Tätigkeit eine schwere Verfehlung begangen hat, durch die die Integrität des Unternehmens</w:t>
      </w:r>
      <w:r w:rsidRPr="0080655B">
        <w:rPr>
          <w:rStyle w:val="Funotenzeichen"/>
          <w:rFonts w:ascii="Avenir Next LT Pro Light" w:hAnsi="Avenir Next LT Pro Light"/>
          <w:color w:val="auto"/>
        </w:rPr>
        <w:footnoteReference w:id="6"/>
      </w:r>
      <w:r w:rsidRPr="0080655B">
        <w:rPr>
          <w:rFonts w:ascii="Avenir Next LT Pro Light" w:hAnsi="Avenir Next LT Pro Light"/>
          <w:color w:val="auto"/>
        </w:rPr>
        <w:t xml:space="preserve"> infrage gestellt wird.</w:t>
      </w:r>
    </w:p>
    <w:p w14:paraId="3CDC6CFA" w14:textId="77777777" w:rsidR="00B1705B" w:rsidRPr="0080655B" w:rsidRDefault="00B1705B">
      <w:pPr>
        <w:rPr>
          <w:rFonts w:ascii="Avenir Next LT Pro Light" w:hAnsi="Avenir Next LT Pro Light"/>
          <w:szCs w:val="22"/>
        </w:rPr>
      </w:pPr>
    </w:p>
    <w:p w14:paraId="6F4D980C" w14:textId="77777777" w:rsidR="00B1705B" w:rsidRPr="0080655B" w:rsidRDefault="00000000">
      <w:pPr>
        <w:pStyle w:val="Listenabsatz"/>
        <w:numPr>
          <w:ilvl w:val="0"/>
          <w:numId w:val="28"/>
        </w:numPr>
        <w:spacing w:line="240" w:lineRule="auto"/>
        <w:ind w:left="851" w:hanging="425"/>
        <w:jc w:val="both"/>
        <w:rPr>
          <w:rFonts w:ascii="Avenir Next LT Pro Light" w:hAnsi="Avenir Next LT Pro Light"/>
          <w:szCs w:val="22"/>
        </w:rPr>
      </w:pPr>
      <w:r w:rsidRPr="0080655B">
        <w:rPr>
          <w:rFonts w:ascii="Avenir Next LT Pro Light" w:hAnsi="Avenir Next LT Pro Light"/>
          <w:szCs w:val="22"/>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0ECEED6A"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Ich/Wir versichere/versichern hiermit, dass keine Verfehlungen vorliegen, die meinen/unseren Ausschluss von der Teilnahme am Wettbewerb rechtfertigen könnten</w:t>
      </w:r>
      <w:r w:rsidRPr="0080655B">
        <w:rPr>
          <w:rFonts w:ascii="Avenir Next LT Pro Light" w:hAnsi="Avenir Next LT Pro Light"/>
          <w:szCs w:val="22"/>
          <w:vertAlign w:val="superscript"/>
        </w:rPr>
        <w:t>3</w:t>
      </w:r>
      <w:r w:rsidRPr="0080655B">
        <w:rPr>
          <w:rFonts w:ascii="Avenir Next LT Pro Light" w:hAnsi="Avenir Next LT Pro Light"/>
          <w:szCs w:val="22"/>
        </w:rPr>
        <w:t xml:space="preserve"> oder zu einem Eintrag in das Vergaberegister</w:t>
      </w:r>
      <w:r w:rsidRPr="0080655B">
        <w:rPr>
          <w:rFonts w:ascii="Avenir Next LT Pro Light" w:hAnsi="Avenir Next LT Pro Light"/>
          <w:szCs w:val="22"/>
          <w:vertAlign w:val="superscript"/>
        </w:rPr>
        <w:t>4</w:t>
      </w:r>
      <w:r w:rsidRPr="0080655B">
        <w:rPr>
          <w:rFonts w:ascii="Avenir Next LT Pro Light" w:hAnsi="Avenir Next LT Pro Light"/>
          <w:szCs w:val="22"/>
        </w:rPr>
        <w:t xml:space="preserve"> führen könnten. </w:t>
      </w:r>
    </w:p>
    <w:p w14:paraId="3376A219"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69356176" w14:textId="64D793F5" w:rsidR="0080655B" w:rsidRDefault="0080655B">
      <w:pPr>
        <w:spacing w:line="240" w:lineRule="auto"/>
        <w:rPr>
          <w:rFonts w:ascii="Avenir Next LT Pro Light" w:hAnsi="Avenir Next LT Pro Light"/>
          <w:szCs w:val="22"/>
        </w:rPr>
      </w:pPr>
      <w:r>
        <w:rPr>
          <w:rFonts w:ascii="Avenir Next LT Pro Light" w:hAnsi="Avenir Next LT Pro Light"/>
          <w:szCs w:val="22"/>
        </w:rPr>
        <w:br w:type="page"/>
      </w:r>
    </w:p>
    <w:p w14:paraId="3D541D4F" w14:textId="77777777" w:rsidR="00B1705B" w:rsidRPr="0080655B" w:rsidRDefault="00B1705B">
      <w:pPr>
        <w:ind w:left="851"/>
        <w:rPr>
          <w:rFonts w:ascii="Avenir Next LT Pro Light" w:hAnsi="Avenir Next LT Pro Light"/>
          <w:szCs w:val="22"/>
        </w:rPr>
      </w:pPr>
    </w:p>
    <w:p w14:paraId="3FE8D78A" w14:textId="77777777" w:rsidR="00B1705B" w:rsidRPr="0080655B" w:rsidRDefault="00B1705B">
      <w:pPr>
        <w:rPr>
          <w:rFonts w:ascii="Avenir Next LT Pro Light" w:hAnsi="Avenir Next LT Pro Light"/>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B1705B" w:rsidRPr="0080655B" w14:paraId="01FD0E41" w14:textId="77777777">
        <w:tc>
          <w:tcPr>
            <w:tcW w:w="8647" w:type="dxa"/>
          </w:tcPr>
          <w:p w14:paraId="62A1A3A5" w14:textId="77777777" w:rsidR="00B1705B" w:rsidRPr="0080655B" w:rsidRDefault="00000000">
            <w:pPr>
              <w:ind w:left="851" w:hanging="851"/>
              <w:jc w:val="center"/>
              <w:rPr>
                <w:rFonts w:ascii="Avenir Next LT Pro Light" w:hAnsi="Avenir Next LT Pro Light" w:cs="Arial"/>
                <w:b/>
                <w:sz w:val="20"/>
              </w:rPr>
            </w:pPr>
            <w:r w:rsidRPr="0080655B">
              <w:rPr>
                <w:rFonts w:ascii="Avenir Next LT Pro Light" w:hAnsi="Avenir Next LT Pro Light" w:cs="Arial"/>
                <w:b/>
                <w:sz w:val="20"/>
              </w:rPr>
              <w:t>Unterschriftsfeld nur für Unterauftragnehmer/</w:t>
            </w:r>
            <w:proofErr w:type="spellStart"/>
            <w:r w:rsidRPr="0080655B">
              <w:rPr>
                <w:rFonts w:ascii="Avenir Next LT Pro Light" w:hAnsi="Avenir Next LT Pro Light" w:cs="Arial"/>
                <w:b/>
                <w:sz w:val="20"/>
              </w:rPr>
              <w:t>Eignungsleiher</w:t>
            </w:r>
            <w:proofErr w:type="spellEnd"/>
            <w:r w:rsidRPr="0080655B">
              <w:rPr>
                <w:rFonts w:ascii="Avenir Next LT Pro Light" w:hAnsi="Avenir Next LT Pro Light" w:cs="Arial"/>
                <w:b/>
                <w:sz w:val="20"/>
              </w:rPr>
              <w:t>/</w:t>
            </w:r>
          </w:p>
          <w:p w14:paraId="6E0FDAF6" w14:textId="77777777" w:rsidR="00B1705B" w:rsidRPr="0080655B" w:rsidRDefault="00000000">
            <w:pPr>
              <w:ind w:left="851" w:hanging="851"/>
              <w:jc w:val="center"/>
              <w:rPr>
                <w:rFonts w:ascii="Avenir Next LT Pro Light" w:hAnsi="Avenir Next LT Pro Light" w:cs="Arial"/>
                <w:b/>
                <w:sz w:val="20"/>
              </w:rPr>
            </w:pPr>
            <w:r w:rsidRPr="0080655B">
              <w:rPr>
                <w:rFonts w:ascii="Avenir Next LT Pro Light" w:hAnsi="Avenir Next LT Pro Light" w:cs="Arial"/>
                <w:b/>
                <w:sz w:val="20"/>
              </w:rPr>
              <w:t>Mitglieder der Bewerber-/Bietergemeinschaft</w:t>
            </w:r>
          </w:p>
          <w:p w14:paraId="71501064" w14:textId="77777777" w:rsidR="00B1705B" w:rsidRPr="0080655B" w:rsidRDefault="00B1705B">
            <w:pPr>
              <w:ind w:left="851"/>
              <w:jc w:val="center"/>
              <w:rPr>
                <w:rFonts w:ascii="Avenir Next LT Pro Light" w:hAnsi="Avenir Next LT Pro Light" w:cs="Arial"/>
                <w:sz w:val="20"/>
              </w:rPr>
            </w:pPr>
          </w:p>
          <w:p w14:paraId="2791C471" w14:textId="77777777" w:rsidR="00B1705B" w:rsidRPr="0080655B" w:rsidRDefault="00000000">
            <w:pPr>
              <w:ind w:left="459"/>
              <w:rPr>
                <w:rFonts w:ascii="Avenir Next LT Pro Light" w:hAnsi="Avenir Next LT Pro Light" w:cs="Arial"/>
                <w:sz w:val="20"/>
              </w:rPr>
            </w:pPr>
            <w:r w:rsidRPr="0080655B">
              <w:rPr>
                <w:rFonts w:ascii="Avenir Next LT Pro Light" w:hAnsi="Avenir Next LT Pro Light" w:cs="Arial"/>
                <w:sz w:val="20"/>
              </w:rPr>
              <w:t>_______________________________________________________________________</w:t>
            </w:r>
          </w:p>
          <w:p w14:paraId="1E29DD1F" w14:textId="77777777" w:rsidR="00B1705B" w:rsidRPr="0080655B" w:rsidRDefault="00000000">
            <w:pPr>
              <w:tabs>
                <w:tab w:val="left" w:pos="3393"/>
                <w:tab w:val="left" w:pos="4820"/>
              </w:tabs>
              <w:rPr>
                <w:rFonts w:ascii="Avenir Next LT Pro Light" w:hAnsi="Avenir Next LT Pro Light" w:cs="Arial"/>
                <w:sz w:val="20"/>
              </w:rPr>
            </w:pPr>
            <w:r w:rsidRPr="0080655B">
              <w:rPr>
                <w:rFonts w:ascii="Avenir Next LT Pro Light" w:hAnsi="Avenir Next LT Pro Light" w:cs="Arial"/>
                <w:sz w:val="20"/>
              </w:rPr>
              <w:t>(Ort, Datum, Unterschrift)</w:t>
            </w:r>
            <w:r w:rsidRPr="0080655B">
              <w:rPr>
                <w:rFonts w:ascii="Avenir Next LT Pro Light" w:hAnsi="Avenir Next LT Pro Light" w:cs="Arial"/>
                <w:sz w:val="20"/>
              </w:rPr>
              <w:tab/>
              <w:t>Name des Unternehmens</w:t>
            </w:r>
          </w:p>
          <w:p w14:paraId="4714BF56" w14:textId="77777777" w:rsidR="00B1705B" w:rsidRPr="0080655B" w:rsidRDefault="00B1705B">
            <w:pPr>
              <w:ind w:left="851"/>
              <w:jc w:val="center"/>
              <w:rPr>
                <w:rFonts w:ascii="Avenir Next LT Pro Light" w:hAnsi="Avenir Next LT Pro Light" w:cs="Arial"/>
              </w:rPr>
            </w:pPr>
          </w:p>
        </w:tc>
      </w:tr>
    </w:tbl>
    <w:p w14:paraId="64187614" w14:textId="77777777" w:rsidR="00B1705B" w:rsidRPr="0080655B" w:rsidRDefault="00B1705B">
      <w:pPr>
        <w:ind w:left="851"/>
        <w:rPr>
          <w:rFonts w:ascii="Avenir Next LT Pro Light" w:hAnsi="Avenir Next LT Pro Light"/>
        </w:rPr>
      </w:pPr>
    </w:p>
    <w:p w14:paraId="1976CC64" w14:textId="77777777" w:rsidR="00B1705B" w:rsidRPr="0080655B" w:rsidRDefault="00B1705B">
      <w:pPr>
        <w:pStyle w:val="RevisionJuristischerAbsatz"/>
        <w:numPr>
          <w:ilvl w:val="0"/>
          <w:numId w:val="0"/>
        </w:numPr>
        <w:rPr>
          <w:rFonts w:ascii="Avenir Next LT Pro Light" w:hAnsi="Avenir Next LT Pro Light"/>
          <w:color w:val="auto"/>
          <w:sz w:val="20"/>
          <w:szCs w:val="20"/>
        </w:rPr>
      </w:pPr>
    </w:p>
    <w:p w14:paraId="7D8BCAC0"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Hinweis:</w:t>
      </w:r>
    </w:p>
    <w:p w14:paraId="76EE3151"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2AE6DD26" w14:textId="77777777" w:rsidR="00B1705B" w:rsidRPr="0080655B" w:rsidRDefault="00B1705B">
      <w:pPr>
        <w:spacing w:after="200"/>
        <w:rPr>
          <w:rFonts w:ascii="Avenir Next LT Pro Light" w:hAnsi="Avenir Next LT Pro Light"/>
        </w:rPr>
      </w:pPr>
    </w:p>
    <w:p w14:paraId="75BEC3DB" w14:textId="77777777" w:rsidR="00B1705B" w:rsidRPr="0080655B" w:rsidRDefault="00000000">
      <w:pPr>
        <w:rPr>
          <w:rFonts w:ascii="Avenir Next LT Pro Light" w:hAnsi="Avenir Next LT Pro Light"/>
          <w:i/>
          <w:sz w:val="16"/>
          <w:szCs w:val="16"/>
        </w:rPr>
      </w:pPr>
      <w:r w:rsidRPr="0080655B">
        <w:rPr>
          <w:rFonts w:ascii="Avenir Next LT Pro Light" w:hAnsi="Avenir Next LT Pro Light"/>
          <w:vertAlign w:val="superscript"/>
        </w:rPr>
        <w:t xml:space="preserve">3 </w:t>
      </w:r>
      <w:r w:rsidRPr="0080655B">
        <w:rPr>
          <w:rFonts w:ascii="Avenir Next LT Pro Light" w:hAnsi="Avenir Next LT Pro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26CAC95"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0E25AC12"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646DD25"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779EAD87" w14:textId="77777777" w:rsidR="00B1705B" w:rsidRPr="0080655B" w:rsidRDefault="00B1705B">
      <w:pPr>
        <w:rPr>
          <w:rFonts w:ascii="Avenir Next LT Pro Light" w:hAnsi="Avenir Next LT Pro Light"/>
          <w:sz w:val="16"/>
          <w:szCs w:val="16"/>
        </w:rPr>
      </w:pPr>
    </w:p>
    <w:p w14:paraId="1D741320" w14:textId="77777777" w:rsidR="00B1705B" w:rsidRPr="0080655B" w:rsidRDefault="00000000">
      <w:pPr>
        <w:tabs>
          <w:tab w:val="left" w:pos="142"/>
        </w:tabs>
        <w:ind w:left="142" w:hanging="142"/>
        <w:rPr>
          <w:rFonts w:ascii="Avenir Next LT Pro Light" w:hAnsi="Avenir Next LT Pro Light"/>
          <w:sz w:val="16"/>
          <w:szCs w:val="16"/>
        </w:rPr>
      </w:pPr>
      <w:r w:rsidRPr="0080655B">
        <w:rPr>
          <w:rFonts w:ascii="Avenir Next LT Pro Light" w:hAnsi="Avenir Next LT Pro Light"/>
          <w:szCs w:val="20"/>
          <w:vertAlign w:val="superscript"/>
        </w:rPr>
        <w:t>4</w:t>
      </w:r>
      <w:r w:rsidRPr="0080655B">
        <w:rPr>
          <w:rFonts w:ascii="Avenir Next LT Pro Light" w:hAnsi="Avenir Next LT Pro Light"/>
          <w:szCs w:val="20"/>
          <w:vertAlign w:val="superscript"/>
        </w:rPr>
        <w:tab/>
      </w:r>
      <w:r w:rsidRPr="0080655B">
        <w:rPr>
          <w:rFonts w:ascii="Avenir Next LT Pro Light" w:hAnsi="Avenir Next LT Pro Light"/>
          <w:sz w:val="16"/>
          <w:szCs w:val="16"/>
        </w:rPr>
        <w:t xml:space="preserve">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vorliegen. Danach liegt eine Verfehlung vor, wenn durch eine natürliche Person im Rahmen einer unternehmerischen Betätigung</w:t>
      </w:r>
    </w:p>
    <w:p w14:paraId="090E6881"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08CBC0FB"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lastRenderedPageBreak/>
        <w:t>nach §§ 19, 20, 20 a und 22 des Gesetzes über die Kontrolle von Kriegswaffen,</w:t>
      </w:r>
    </w:p>
    <w:p w14:paraId="0BB725CB"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81 des Gesetzes gegen Wettbewerbsbeschränkungen (GWB),</w:t>
      </w:r>
    </w:p>
    <w:p w14:paraId="0C31909A"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16 des Arbeitnehmerüberlassungsgesetzes,</w:t>
      </w:r>
    </w:p>
    <w:p w14:paraId="64850BBB"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Verstöße, die zu einem Ausschluss nach § 21 des Gesetzes zur Bekämpfung der Schwarzarbeit und illegalen Beschäftigung (Schwarzarbeitsbekämpfungsgesetz - </w:t>
      </w:r>
      <w:proofErr w:type="spellStart"/>
      <w:r w:rsidRPr="0080655B">
        <w:rPr>
          <w:rFonts w:ascii="Avenir Next LT Pro Light" w:hAnsi="Avenir Next LT Pro Light"/>
          <w:sz w:val="16"/>
          <w:szCs w:val="16"/>
        </w:rPr>
        <w:t>SchwarzArbG</w:t>
      </w:r>
      <w:proofErr w:type="spellEnd"/>
      <w:r w:rsidRPr="0080655B">
        <w:rPr>
          <w:rFonts w:ascii="Avenir Next LT Pro Light" w:hAnsi="Avenir Next LT Pro Light"/>
          <w:sz w:val="16"/>
          <w:szCs w:val="16"/>
        </w:rPr>
        <w:t>) oder nach § 21 Arbeitnehmer-Entsendegesetz führen können oder geführt haben</w:t>
      </w:r>
    </w:p>
    <w:p w14:paraId="5F1FF014"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von Bedeutung, insbesondere in Bezug auf die Art und Weise der Begehung  oder den Umfang des materiellen oder immateriellen Schadens, begangen worden sind.</w:t>
      </w:r>
    </w:p>
    <w:p w14:paraId="674A25BA"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 xml:space="preserve">Ein Eintrag erfolgt bei einer Verfehlung im Sinne von § 5 Abs. 1 Nr. 1-5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xml:space="preserve"> (s. a. </w:t>
      </w:r>
      <w:r w:rsidRPr="0080655B">
        <w:rPr>
          <w:rFonts w:ascii="Avenir Next LT Pro Light" w:hAnsi="Avenir Next LT Pro Light"/>
          <w:sz w:val="16"/>
          <w:szCs w:val="16"/>
          <w:vertAlign w:val="superscript"/>
        </w:rPr>
        <w:t>3</w:t>
      </w:r>
      <w:r w:rsidRPr="0080655B">
        <w:rPr>
          <w:rFonts w:ascii="Avenir Next LT Pro Light" w:hAnsi="Avenir Next LT Pro Light"/>
          <w:sz w:val="16"/>
          <w:szCs w:val="16"/>
        </w:rPr>
        <w:t>)</w:t>
      </w:r>
    </w:p>
    <w:p w14:paraId="22963114"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1.</w:t>
      </w:r>
      <w:r w:rsidRPr="0080655B">
        <w:rPr>
          <w:rFonts w:ascii="Avenir Next LT Pro Light" w:hAnsi="Avenir Next LT Pro Light"/>
          <w:sz w:val="16"/>
          <w:szCs w:val="16"/>
        </w:rPr>
        <w:tab/>
        <w:t>bei Zulassung der Anklage</w:t>
      </w:r>
    </w:p>
    <w:p w14:paraId="76E5A44E"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2.</w:t>
      </w:r>
      <w:r w:rsidRPr="0080655B">
        <w:rPr>
          <w:rFonts w:ascii="Avenir Next LT Pro Light" w:hAnsi="Avenir Next LT Pro Light"/>
          <w:sz w:val="16"/>
          <w:szCs w:val="16"/>
        </w:rPr>
        <w:tab/>
        <w:t>bei strafrechtlicher Verurteilung</w:t>
      </w:r>
    </w:p>
    <w:p w14:paraId="62DD2E95"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3.</w:t>
      </w:r>
      <w:r w:rsidRPr="0080655B">
        <w:rPr>
          <w:rFonts w:ascii="Avenir Next LT Pro Light" w:hAnsi="Avenir Next LT Pro Light"/>
          <w:sz w:val="16"/>
          <w:szCs w:val="16"/>
        </w:rPr>
        <w:tab/>
        <w:t>bei Erlass eines Strafbefehls</w:t>
      </w:r>
    </w:p>
    <w:p w14:paraId="5A50F9D9"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4.</w:t>
      </w:r>
      <w:r w:rsidRPr="0080655B">
        <w:rPr>
          <w:rFonts w:ascii="Avenir Next LT Pro Light" w:hAnsi="Avenir Next LT Pro Light"/>
          <w:sz w:val="16"/>
          <w:szCs w:val="16"/>
        </w:rPr>
        <w:tab/>
        <w:t>bei Einstellung des Strafverfahrens nach § 153a Strafprozessordnung (StPO)</w:t>
      </w:r>
    </w:p>
    <w:p w14:paraId="6F8DCD00"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5.</w:t>
      </w:r>
      <w:r w:rsidRPr="0080655B">
        <w:rPr>
          <w:rFonts w:ascii="Avenir Next LT Pro Light" w:hAnsi="Avenir Next LT Pro Light"/>
          <w:sz w:val="16"/>
          <w:szCs w:val="16"/>
        </w:rPr>
        <w:tab/>
        <w:t xml:space="preserve">nach Rechtskraft eines Bußgeldbescheids </w:t>
      </w:r>
    </w:p>
    <w:p w14:paraId="2DFE6AAB"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6.</w:t>
      </w:r>
      <w:r w:rsidRPr="0080655B">
        <w:rPr>
          <w:rFonts w:ascii="Avenir Next LT Pro Light" w:hAnsi="Avenir Next LT Pro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144EEABB" w14:textId="77777777" w:rsidR="00B1705B" w:rsidRPr="0080655B" w:rsidRDefault="00B1705B">
      <w:pPr>
        <w:spacing w:line="240" w:lineRule="auto"/>
        <w:rPr>
          <w:rFonts w:ascii="Avenir Next LT Pro Light" w:hAnsi="Avenir Next LT Pro Light"/>
        </w:rPr>
      </w:pPr>
    </w:p>
    <w:sectPr w:rsidR="00B1705B" w:rsidRPr="0080655B">
      <w:headerReference w:type="default" r:id="rId8"/>
      <w:headerReference w:type="first" r:id="rId9"/>
      <w:pgSz w:w="11907" w:h="16840" w:code="9"/>
      <w:pgMar w:top="1985" w:right="1418"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B8FA5" w14:textId="77777777" w:rsidR="003001FC" w:rsidRDefault="003001FC">
      <w:r>
        <w:separator/>
      </w:r>
    </w:p>
  </w:endnote>
  <w:endnote w:type="continuationSeparator" w:id="0">
    <w:p w14:paraId="1DC52DBA" w14:textId="77777777" w:rsidR="003001FC" w:rsidRDefault="00300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LT Pro Light">
    <w:charset w:val="00"/>
    <w:family w:val="swiss"/>
    <w:pitch w:val="variable"/>
    <w:sig w:usb0="A00000E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14C92" w14:textId="77777777" w:rsidR="003001FC" w:rsidRDefault="003001FC">
      <w:r>
        <w:separator/>
      </w:r>
    </w:p>
  </w:footnote>
  <w:footnote w:type="continuationSeparator" w:id="0">
    <w:p w14:paraId="4349E193" w14:textId="77777777" w:rsidR="003001FC" w:rsidRDefault="003001FC">
      <w:r>
        <w:continuationSeparator/>
      </w:r>
    </w:p>
  </w:footnote>
  <w:footnote w:id="1">
    <w:p w14:paraId="13D47AE7" w14:textId="77777777" w:rsidR="00B1705B" w:rsidRPr="0080655B" w:rsidRDefault="00000000">
      <w:pPr>
        <w:pStyle w:val="RevisionJuristischerAbsatz"/>
        <w:numPr>
          <w:ilvl w:val="0"/>
          <w:numId w:val="0"/>
        </w:numPr>
        <w:ind w:left="425"/>
        <w:rPr>
          <w:rFonts w:ascii="Avenir Next LT Pro Light" w:hAnsi="Avenir Next LT Pro Light"/>
          <w:color w:val="auto"/>
          <w:sz w:val="16"/>
          <w:szCs w:val="16"/>
        </w:rPr>
      </w:pPr>
      <w:r w:rsidRPr="0080655B">
        <w:rPr>
          <w:rStyle w:val="Funotenzeichen"/>
          <w:rFonts w:ascii="Avenir Next LT Pro Light" w:hAnsi="Avenir Next LT Pro Light"/>
        </w:rPr>
        <w:footnoteRef/>
      </w:r>
      <w:r w:rsidRPr="0080655B">
        <w:rPr>
          <w:rFonts w:ascii="Avenir Next LT Pro Light" w:hAnsi="Avenir Next LT Pro Light"/>
        </w:rPr>
        <w:t xml:space="preserve"> </w:t>
      </w:r>
      <w:r w:rsidRPr="0080655B">
        <w:rPr>
          <w:rFonts w:ascii="Avenir Next LT Pro Light" w:hAnsi="Avenir Next LT Pro Light"/>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97B9EAC" w14:textId="77777777" w:rsidR="00B1705B" w:rsidRPr="0080655B" w:rsidRDefault="00000000">
      <w:pPr>
        <w:pStyle w:val="RevisionJuristischerAbsatz"/>
        <w:numPr>
          <w:ilvl w:val="0"/>
          <w:numId w:val="0"/>
        </w:numPr>
        <w:ind w:left="425"/>
        <w:rPr>
          <w:rFonts w:ascii="Avenir Next LT Pro Light" w:hAnsi="Avenir Next LT Pro Light"/>
          <w:color w:val="auto"/>
          <w:sz w:val="16"/>
          <w:szCs w:val="16"/>
        </w:rPr>
      </w:pPr>
      <w:r w:rsidRPr="0080655B">
        <w:rPr>
          <w:rFonts w:ascii="Avenir Next LT Pro Light" w:hAnsi="Avenir Next LT Pro Light"/>
          <w:color w:val="auto"/>
          <w:sz w:val="16"/>
          <w:szCs w:val="16"/>
          <w:vertAlign w:val="superscript"/>
        </w:rPr>
        <w:t xml:space="preserve">2  </w:t>
      </w:r>
      <w:r w:rsidRPr="0080655B">
        <w:rPr>
          <w:rFonts w:ascii="Avenir Next LT Pro Light" w:hAnsi="Avenir Next LT Pro Light"/>
          <w:color w:val="auto"/>
          <w:sz w:val="16"/>
          <w:szCs w:val="16"/>
        </w:rPr>
        <w:t xml:space="preserve">Einer Verurteilung oder der Festsetzung einer Geldbuße stehen eine Verurteilung oder die Festsetzung einer Geldbuße nach den vergleichbaren Vorschriften anderer Staaten gleich. </w:t>
      </w:r>
    </w:p>
    <w:p w14:paraId="76831382" w14:textId="77777777" w:rsidR="00B1705B" w:rsidRDefault="00B1705B">
      <w:pPr>
        <w:pStyle w:val="Funotentext"/>
      </w:pPr>
    </w:p>
  </w:footnote>
  <w:footnote w:id="2">
    <w:p w14:paraId="1D905911" w14:textId="77777777" w:rsidR="00B1705B" w:rsidRDefault="00000000">
      <w:pPr>
        <w:pStyle w:val="Funotentext"/>
      </w:pPr>
      <w:r>
        <w:rPr>
          <w:rStyle w:val="Funotenzeichen"/>
        </w:rPr>
        <w:footnoteRef/>
      </w:r>
      <w:r>
        <w:t xml:space="preserve"> siehe Fußnote Seite 1</w:t>
      </w:r>
    </w:p>
  </w:footnote>
  <w:footnote w:id="3">
    <w:p w14:paraId="45B597F3" w14:textId="77777777" w:rsidR="00B1705B" w:rsidRPr="0080655B" w:rsidRDefault="00000000">
      <w:pPr>
        <w:pStyle w:val="Funotentext"/>
        <w:rPr>
          <w:rFonts w:ascii="Avenir Next LT Pro Light" w:hAnsi="Avenir Next LT Pro Light"/>
        </w:rPr>
      </w:pPr>
      <w:r w:rsidRPr="0080655B">
        <w:rPr>
          <w:rStyle w:val="Funotenzeichen"/>
          <w:rFonts w:ascii="Avenir Next LT Pro Light" w:hAnsi="Avenir Next LT Pro Light"/>
        </w:rPr>
        <w:footnoteRef/>
      </w:r>
      <w:r w:rsidRPr="0080655B">
        <w:rPr>
          <w:rFonts w:ascii="Avenir Next LT Pro Light" w:hAnsi="Avenir Next LT Pro Light"/>
        </w:rPr>
        <w:t xml:space="preserve"> von jedem Mitglied der Bewerber-/Bietergemeinschaft zu unterschreiben.</w:t>
      </w:r>
    </w:p>
  </w:footnote>
  <w:footnote w:id="4">
    <w:p w14:paraId="629316A6" w14:textId="77777777" w:rsidR="00B1705B" w:rsidRDefault="00000000">
      <w:pPr>
        <w:pStyle w:val="Funotentext"/>
      </w:pPr>
      <w:r>
        <w:rPr>
          <w:rStyle w:val="Funotenzeichen"/>
        </w:rPr>
        <w:footnoteRef/>
      </w:r>
      <w:r>
        <w:t xml:space="preserve"> Auf Abschnitt III der Auftragsbekanntmachung wird hingewiesen.</w:t>
      </w:r>
    </w:p>
  </w:footnote>
  <w:footnote w:id="5">
    <w:p w14:paraId="3FD8C22F" w14:textId="77777777" w:rsidR="00B1705B" w:rsidRDefault="00000000">
      <w:pPr>
        <w:pStyle w:val="RevisionJuristischerAbsatz"/>
        <w:numPr>
          <w:ilvl w:val="0"/>
          <w:numId w:val="0"/>
        </w:numPr>
        <w:ind w:left="425"/>
        <w:rPr>
          <w:color w:val="auto"/>
          <w:sz w:val="16"/>
          <w:szCs w:val="16"/>
        </w:rPr>
      </w:pPr>
      <w:r>
        <w:rPr>
          <w:rStyle w:val="Funotenzeichen"/>
        </w:rPr>
        <w:footnoteRef/>
      </w:r>
      <w:r>
        <w:t xml:space="preserve"> </w:t>
      </w:r>
      <w:r>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9E63C8" w14:textId="77777777" w:rsidR="00B1705B" w:rsidRDefault="00000000">
      <w:pPr>
        <w:pStyle w:val="RevisionJuristischerAbsatz"/>
        <w:numPr>
          <w:ilvl w:val="0"/>
          <w:numId w:val="0"/>
        </w:numPr>
        <w:ind w:left="425"/>
        <w:rPr>
          <w:color w:val="auto"/>
          <w:sz w:val="16"/>
          <w:szCs w:val="16"/>
        </w:rPr>
      </w:pPr>
      <w:r>
        <w:rPr>
          <w:color w:val="auto"/>
          <w:sz w:val="16"/>
          <w:szCs w:val="16"/>
          <w:vertAlign w:val="superscript"/>
        </w:rPr>
        <w:t xml:space="preserve">2  </w:t>
      </w:r>
      <w:r>
        <w:rPr>
          <w:color w:val="auto"/>
          <w:sz w:val="16"/>
          <w:szCs w:val="16"/>
        </w:rPr>
        <w:t xml:space="preserve">Einer Verurteilung oder der Festsetzung einer Geldbuße stehen eine Verurteilung oder die Festsetzung einer Geldbuße nach den vergleichbaren Vorschriften anderer Staaten gleich. </w:t>
      </w:r>
    </w:p>
    <w:p w14:paraId="4C66E046" w14:textId="77777777" w:rsidR="00B1705B" w:rsidRDefault="00B1705B">
      <w:pPr>
        <w:pStyle w:val="Funotentext"/>
      </w:pPr>
    </w:p>
  </w:footnote>
  <w:footnote w:id="6">
    <w:p w14:paraId="21B6B792" w14:textId="77777777" w:rsidR="00B1705B" w:rsidRDefault="00000000">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7E41" w14:textId="77777777" w:rsidR="00B2560A" w:rsidRDefault="00B2560A" w:rsidP="00B2560A">
    <w:r>
      <w:rPr>
        <w:noProof/>
        <w:szCs w:val="16"/>
      </w:rPr>
      <w:drawing>
        <wp:anchor distT="0" distB="0" distL="114300" distR="114300" simplePos="0" relativeHeight="251665408" behindDoc="1" locked="0" layoutInCell="1" allowOverlap="1" wp14:anchorId="3893C3F9" wp14:editId="17D1FDA1">
          <wp:simplePos x="0" y="0"/>
          <wp:positionH relativeFrom="column">
            <wp:posOffset>5128894</wp:posOffset>
          </wp:positionH>
          <wp:positionV relativeFrom="paragraph">
            <wp:posOffset>-202565</wp:posOffset>
          </wp:positionV>
          <wp:extent cx="544195" cy="900580"/>
          <wp:effectExtent l="0" t="0" r="8255" b="0"/>
          <wp:wrapNone/>
          <wp:docPr id="1336376349" name="Grafik 1" descr="The image depicts a large, symmetrical blue and white checkered shield, with a red wheel in the center, overlaid with a small, white, circular emblem.&#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90288" name="Grafik 1" descr="The image depicts a large, symmetrical blue and white checkered shield, with a red wheel in the center, overlaid with a small, white, circular emblem.&#10;&#10;KI-generierte Inhalte können fehlerhaft sein."/>
                  <pic:cNvPicPr/>
                </pic:nvPicPr>
                <pic:blipFill>
                  <a:blip r:embed="rId1"/>
                  <a:stretch>
                    <a:fillRect/>
                  </a:stretch>
                </pic:blipFill>
                <pic:spPr>
                  <a:xfrm>
                    <a:off x="0" y="0"/>
                    <a:ext cx="544859" cy="90167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W w:w="9072" w:type="dxa"/>
      <w:tblInd w:w="108"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B2560A" w14:paraId="70C4B8D6" w14:textId="77777777" w:rsidTr="00BB12DF">
      <w:trPr>
        <w:trHeight w:val="737"/>
      </w:trPr>
      <w:tc>
        <w:tcPr>
          <w:tcW w:w="6096" w:type="dxa"/>
          <w:vAlign w:val="bottom"/>
        </w:tcPr>
        <w:p w14:paraId="25DB62D9" w14:textId="77777777" w:rsidR="00B2560A" w:rsidRPr="00D32973" w:rsidRDefault="00B2560A" w:rsidP="00B2560A">
          <w:pPr>
            <w:rPr>
              <w:rFonts w:ascii="Avenir Next LT Pro" w:hAnsi="Avenir Next LT Pro"/>
              <w:sz w:val="16"/>
            </w:rPr>
          </w:pPr>
          <w:r w:rsidRPr="00D32973">
            <w:rPr>
              <w:rFonts w:ascii="Avenir Next LT Pro" w:hAnsi="Avenir Next LT Pro"/>
              <w:sz w:val="16"/>
            </w:rPr>
            <w:t>EU weites Verfahren zur Vergabe von Planungsleistungen für die Sanierung des Gymnasiums mit Aula im des Schulzentrum Mitte in Geseke in drei Losen</w:t>
          </w:r>
        </w:p>
        <w:p w14:paraId="6C6BF380" w14:textId="77777777" w:rsidR="00B2560A" w:rsidRDefault="00B2560A" w:rsidP="00B2560A">
          <w:pPr>
            <w:rPr>
              <w:rFonts w:ascii="Avenir Next LT Pro" w:hAnsi="Avenir Next LT Pro"/>
              <w:b/>
              <w:bCs/>
              <w:sz w:val="16"/>
            </w:rPr>
          </w:pPr>
          <w:r>
            <w:rPr>
              <w:rFonts w:ascii="Avenir Next LT Pro" w:hAnsi="Avenir Next LT Pro"/>
              <w:b/>
              <w:bCs/>
              <w:sz w:val="16"/>
            </w:rPr>
            <w:t>Einzureichende Unterlagen</w:t>
          </w:r>
        </w:p>
        <w:p w14:paraId="04695915" w14:textId="1CF0416F" w:rsidR="00B2560A" w:rsidRPr="00D945B3" w:rsidRDefault="00B2560A" w:rsidP="00B2560A">
          <w:pPr>
            <w:rPr>
              <w:rFonts w:ascii="Avenir Next LT Pro" w:hAnsi="Avenir Next LT Pro"/>
              <w:szCs w:val="24"/>
            </w:rPr>
          </w:pPr>
          <w:r>
            <w:rPr>
              <w:rFonts w:ascii="Avenir Next LT Pro" w:hAnsi="Avenir Next LT Pro"/>
              <w:b/>
              <w:bCs/>
              <w:sz w:val="16"/>
            </w:rPr>
            <w:t xml:space="preserve">Los </w:t>
          </w:r>
          <w:r w:rsidR="00F85CF7">
            <w:rPr>
              <w:rFonts w:ascii="Avenir Next LT Pro" w:hAnsi="Avenir Next LT Pro"/>
              <w:b/>
              <w:bCs/>
              <w:sz w:val="16"/>
            </w:rPr>
            <w:t>2</w:t>
          </w:r>
        </w:p>
      </w:tc>
      <w:tc>
        <w:tcPr>
          <w:tcW w:w="2976" w:type="dxa"/>
          <w:vAlign w:val="bottom"/>
        </w:tcPr>
        <w:p w14:paraId="588B3D8A" w14:textId="77777777" w:rsidR="00B2560A" w:rsidRDefault="00B2560A" w:rsidP="00B2560A">
          <w:pPr>
            <w:pStyle w:val="Kopfzeile"/>
            <w:rPr>
              <w:szCs w:val="16"/>
            </w:rPr>
          </w:pPr>
        </w:p>
      </w:tc>
    </w:tr>
  </w:tbl>
  <w:p w14:paraId="45F3E48D" w14:textId="77777777" w:rsidR="00B2560A" w:rsidRDefault="00B2560A" w:rsidP="00B2560A">
    <w:pPr>
      <w:pStyle w:val="Kopfzeile"/>
    </w:pPr>
  </w:p>
  <w:p w14:paraId="1B2540F8" w14:textId="77777777" w:rsidR="00B1705B" w:rsidRPr="00B2560A" w:rsidRDefault="00B1705B" w:rsidP="00B256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82DA" w14:textId="4851AF07" w:rsidR="00B2560A" w:rsidRDefault="00B2560A" w:rsidP="00B2560A">
    <w:r>
      <w:rPr>
        <w:noProof/>
        <w:szCs w:val="16"/>
      </w:rPr>
      <w:drawing>
        <wp:anchor distT="0" distB="0" distL="114300" distR="114300" simplePos="0" relativeHeight="251663360" behindDoc="1" locked="0" layoutInCell="1" allowOverlap="1" wp14:anchorId="7C0C661E" wp14:editId="2C035980">
          <wp:simplePos x="0" y="0"/>
          <wp:positionH relativeFrom="column">
            <wp:posOffset>5128894</wp:posOffset>
          </wp:positionH>
          <wp:positionV relativeFrom="paragraph">
            <wp:posOffset>-202565</wp:posOffset>
          </wp:positionV>
          <wp:extent cx="544195" cy="900580"/>
          <wp:effectExtent l="0" t="0" r="8255" b="0"/>
          <wp:wrapNone/>
          <wp:docPr id="967090288" name="Grafik 1" descr="The image depicts a large, symmetrical blue and white checkered shield, with a red wheel in the center, overlaid with a small, white, circular emblem.&#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90288" name="Grafik 1" descr="The image depicts a large, symmetrical blue and white checkered shield, with a red wheel in the center, overlaid with a small, white, circular emblem.&#10;&#10;KI-generierte Inhalte können fehlerhaft sein."/>
                  <pic:cNvPicPr/>
                </pic:nvPicPr>
                <pic:blipFill>
                  <a:blip r:embed="rId1"/>
                  <a:stretch>
                    <a:fillRect/>
                  </a:stretch>
                </pic:blipFill>
                <pic:spPr>
                  <a:xfrm>
                    <a:off x="0" y="0"/>
                    <a:ext cx="544859" cy="90167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W w:w="9072" w:type="dxa"/>
      <w:tblInd w:w="108"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B2560A" w14:paraId="1449169E" w14:textId="77777777" w:rsidTr="00BB12DF">
      <w:trPr>
        <w:trHeight w:val="737"/>
      </w:trPr>
      <w:tc>
        <w:tcPr>
          <w:tcW w:w="6096" w:type="dxa"/>
          <w:vAlign w:val="bottom"/>
        </w:tcPr>
        <w:p w14:paraId="7FF4D5BC" w14:textId="77777777" w:rsidR="00B2560A" w:rsidRPr="00D32973" w:rsidRDefault="00B2560A" w:rsidP="00B2560A">
          <w:pPr>
            <w:rPr>
              <w:rFonts w:ascii="Avenir Next LT Pro" w:hAnsi="Avenir Next LT Pro"/>
              <w:sz w:val="16"/>
            </w:rPr>
          </w:pPr>
          <w:bookmarkStart w:id="17" w:name="_Hlk178329174"/>
          <w:r w:rsidRPr="00D32973">
            <w:rPr>
              <w:rFonts w:ascii="Avenir Next LT Pro" w:hAnsi="Avenir Next LT Pro"/>
              <w:sz w:val="16"/>
            </w:rPr>
            <w:t>EU weites Verfahren zur Vergabe von Planungsleistungen für die Sanierung des Gymnasiums mit Aula im des Schulzentrum Mitte in Geseke in drei Losen</w:t>
          </w:r>
        </w:p>
        <w:p w14:paraId="6EB886C1" w14:textId="7AA2A64E" w:rsidR="00B2560A" w:rsidRDefault="00B2560A" w:rsidP="00B2560A">
          <w:pPr>
            <w:rPr>
              <w:rFonts w:ascii="Avenir Next LT Pro" w:hAnsi="Avenir Next LT Pro"/>
              <w:b/>
              <w:bCs/>
              <w:sz w:val="16"/>
            </w:rPr>
          </w:pPr>
          <w:r>
            <w:rPr>
              <w:rFonts w:ascii="Avenir Next LT Pro" w:hAnsi="Avenir Next LT Pro"/>
              <w:b/>
              <w:bCs/>
              <w:sz w:val="16"/>
            </w:rPr>
            <w:t>Einzureichende Unterlagen</w:t>
          </w:r>
        </w:p>
        <w:p w14:paraId="381684E3" w14:textId="620A6A45" w:rsidR="00B2560A" w:rsidRPr="00D945B3" w:rsidRDefault="00B2560A" w:rsidP="00B2560A">
          <w:pPr>
            <w:rPr>
              <w:rFonts w:ascii="Avenir Next LT Pro" w:hAnsi="Avenir Next LT Pro"/>
              <w:szCs w:val="24"/>
            </w:rPr>
          </w:pPr>
          <w:r>
            <w:rPr>
              <w:rFonts w:ascii="Avenir Next LT Pro" w:hAnsi="Avenir Next LT Pro"/>
              <w:b/>
              <w:bCs/>
              <w:sz w:val="16"/>
            </w:rPr>
            <w:t xml:space="preserve">Los </w:t>
          </w:r>
          <w:r w:rsidR="00F85CF7">
            <w:rPr>
              <w:rFonts w:ascii="Avenir Next LT Pro" w:hAnsi="Avenir Next LT Pro"/>
              <w:b/>
              <w:bCs/>
              <w:sz w:val="16"/>
            </w:rPr>
            <w:t>2</w:t>
          </w:r>
        </w:p>
      </w:tc>
      <w:tc>
        <w:tcPr>
          <w:tcW w:w="2976" w:type="dxa"/>
          <w:vAlign w:val="bottom"/>
        </w:tcPr>
        <w:p w14:paraId="52F4CC29" w14:textId="77777777" w:rsidR="00B2560A" w:rsidRDefault="00B2560A" w:rsidP="00B2560A">
          <w:pPr>
            <w:pStyle w:val="Kopfzeile"/>
            <w:rPr>
              <w:szCs w:val="16"/>
            </w:rPr>
          </w:pPr>
        </w:p>
      </w:tc>
    </w:tr>
    <w:bookmarkEnd w:id="17"/>
  </w:tbl>
  <w:p w14:paraId="52F55715" w14:textId="77777777" w:rsidR="00B2560A" w:rsidRDefault="00B2560A" w:rsidP="00B256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4E605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170E76"/>
    <w:multiLevelType w:val="hybridMultilevel"/>
    <w:tmpl w:val="2B361534"/>
    <w:lvl w:ilvl="0" w:tplc="B3E6F608">
      <w:start w:val="1"/>
      <w:numFmt w:val="bullet"/>
      <w:pStyle w:val="GSB-Aufz-11-Pkt-0-5n"/>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5E5400F"/>
    <w:multiLevelType w:val="hybridMultilevel"/>
    <w:tmpl w:val="AF8ABF20"/>
    <w:lvl w:ilvl="0" w:tplc="0C101DAC">
      <w:start w:val="1"/>
      <w:numFmt w:val="decimal"/>
      <w:pStyle w:val="Abweichung"/>
      <w:lvlText w:val="A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9D2E9E4C">
      <w:start w:val="1"/>
      <w:numFmt w:val="lowerLetter"/>
      <w:lvlText w:val="%2."/>
      <w:lvlJc w:val="left"/>
      <w:pPr>
        <w:ind w:left="1440" w:hanging="360"/>
      </w:pPr>
    </w:lvl>
    <w:lvl w:ilvl="2" w:tplc="5DCE44DA" w:tentative="1">
      <w:start w:val="1"/>
      <w:numFmt w:val="lowerRoman"/>
      <w:lvlText w:val="%3."/>
      <w:lvlJc w:val="right"/>
      <w:pPr>
        <w:ind w:left="2160" w:hanging="180"/>
      </w:pPr>
    </w:lvl>
    <w:lvl w:ilvl="3" w:tplc="E4B4534A" w:tentative="1">
      <w:start w:val="1"/>
      <w:numFmt w:val="decimal"/>
      <w:lvlText w:val="%4."/>
      <w:lvlJc w:val="left"/>
      <w:pPr>
        <w:ind w:left="2880" w:hanging="360"/>
      </w:pPr>
    </w:lvl>
    <w:lvl w:ilvl="4" w:tplc="CE38F800" w:tentative="1">
      <w:start w:val="1"/>
      <w:numFmt w:val="lowerLetter"/>
      <w:lvlText w:val="%5."/>
      <w:lvlJc w:val="left"/>
      <w:pPr>
        <w:ind w:left="3600" w:hanging="360"/>
      </w:pPr>
    </w:lvl>
    <w:lvl w:ilvl="5" w:tplc="B32C32A2" w:tentative="1">
      <w:start w:val="1"/>
      <w:numFmt w:val="lowerRoman"/>
      <w:lvlText w:val="%6."/>
      <w:lvlJc w:val="right"/>
      <w:pPr>
        <w:ind w:left="4320" w:hanging="180"/>
      </w:pPr>
    </w:lvl>
    <w:lvl w:ilvl="6" w:tplc="F810FE58" w:tentative="1">
      <w:start w:val="1"/>
      <w:numFmt w:val="decimal"/>
      <w:lvlText w:val="%7."/>
      <w:lvlJc w:val="left"/>
      <w:pPr>
        <w:ind w:left="5040" w:hanging="360"/>
      </w:pPr>
    </w:lvl>
    <w:lvl w:ilvl="7" w:tplc="2174B516" w:tentative="1">
      <w:start w:val="1"/>
      <w:numFmt w:val="lowerLetter"/>
      <w:lvlText w:val="%8."/>
      <w:lvlJc w:val="left"/>
      <w:pPr>
        <w:ind w:left="5760" w:hanging="360"/>
      </w:pPr>
    </w:lvl>
    <w:lvl w:ilvl="8" w:tplc="A822B134" w:tentative="1">
      <w:start w:val="1"/>
      <w:numFmt w:val="lowerRoman"/>
      <w:lvlText w:val="%9."/>
      <w:lvlJc w:val="right"/>
      <w:pPr>
        <w:ind w:left="6480" w:hanging="180"/>
      </w:pPr>
    </w:lvl>
  </w:abstractNum>
  <w:abstractNum w:abstractNumId="3"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3F43950"/>
    <w:multiLevelType w:val="hybridMultilevel"/>
    <w:tmpl w:val="74E0237A"/>
    <w:lvl w:ilvl="0" w:tplc="FFFFFFFF">
      <w:start w:val="1"/>
      <w:numFmt w:val="decimal"/>
      <w:pStyle w:val="AufzZahl"/>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2C141F"/>
    <w:multiLevelType w:val="hybridMultilevel"/>
    <w:tmpl w:val="23DE4D14"/>
    <w:lvl w:ilvl="0" w:tplc="92100DA8">
      <w:start w:val="1"/>
      <w:numFmt w:val="decimal"/>
      <w:lvlText w:val="%1."/>
      <w:lvlJc w:val="left"/>
      <w:pPr>
        <w:ind w:left="720" w:hanging="360"/>
      </w:pPr>
    </w:lvl>
    <w:lvl w:ilvl="1" w:tplc="38488744">
      <w:start w:val="1"/>
      <w:numFmt w:val="bullet"/>
      <w:lvlText w:val="o"/>
      <w:lvlJc w:val="left"/>
      <w:pPr>
        <w:ind w:left="1440" w:hanging="360"/>
      </w:pPr>
      <w:rPr>
        <w:rFonts w:ascii="Courier New" w:hAnsi="Courier New" w:cs="Courier New" w:hint="default"/>
      </w:rPr>
    </w:lvl>
    <w:lvl w:ilvl="2" w:tplc="C1E880A4">
      <w:start w:val="1"/>
      <w:numFmt w:val="bullet"/>
      <w:lvlText w:val=""/>
      <w:lvlJc w:val="left"/>
      <w:pPr>
        <w:ind w:left="2160" w:hanging="360"/>
      </w:pPr>
      <w:rPr>
        <w:rFonts w:ascii="Wingdings" w:hAnsi="Wingdings" w:hint="default"/>
      </w:rPr>
    </w:lvl>
    <w:lvl w:ilvl="3" w:tplc="78DC0696">
      <w:start w:val="1"/>
      <w:numFmt w:val="bullet"/>
      <w:lvlText w:val=""/>
      <w:lvlJc w:val="left"/>
      <w:pPr>
        <w:ind w:left="2880" w:hanging="360"/>
      </w:pPr>
      <w:rPr>
        <w:rFonts w:ascii="Symbol" w:hAnsi="Symbol" w:hint="default"/>
      </w:rPr>
    </w:lvl>
    <w:lvl w:ilvl="4" w:tplc="0E867698">
      <w:start w:val="1"/>
      <w:numFmt w:val="bullet"/>
      <w:lvlText w:val="o"/>
      <w:lvlJc w:val="left"/>
      <w:pPr>
        <w:ind w:left="3600" w:hanging="360"/>
      </w:pPr>
      <w:rPr>
        <w:rFonts w:ascii="Courier New" w:hAnsi="Courier New" w:cs="Courier New" w:hint="default"/>
      </w:rPr>
    </w:lvl>
    <w:lvl w:ilvl="5" w:tplc="0C7C6020">
      <w:start w:val="1"/>
      <w:numFmt w:val="bullet"/>
      <w:lvlText w:val=""/>
      <w:lvlJc w:val="left"/>
      <w:pPr>
        <w:ind w:left="4320" w:hanging="360"/>
      </w:pPr>
      <w:rPr>
        <w:rFonts w:ascii="Wingdings" w:hAnsi="Wingdings" w:hint="default"/>
      </w:rPr>
    </w:lvl>
    <w:lvl w:ilvl="6" w:tplc="3A924A28">
      <w:start w:val="1"/>
      <w:numFmt w:val="bullet"/>
      <w:lvlText w:val=""/>
      <w:lvlJc w:val="left"/>
      <w:pPr>
        <w:ind w:left="5040" w:hanging="360"/>
      </w:pPr>
      <w:rPr>
        <w:rFonts w:ascii="Symbol" w:hAnsi="Symbol" w:hint="default"/>
      </w:rPr>
    </w:lvl>
    <w:lvl w:ilvl="7" w:tplc="61882A90">
      <w:start w:val="1"/>
      <w:numFmt w:val="bullet"/>
      <w:lvlText w:val="o"/>
      <w:lvlJc w:val="left"/>
      <w:pPr>
        <w:ind w:left="5760" w:hanging="360"/>
      </w:pPr>
      <w:rPr>
        <w:rFonts w:ascii="Courier New" w:hAnsi="Courier New" w:cs="Courier New" w:hint="default"/>
      </w:rPr>
    </w:lvl>
    <w:lvl w:ilvl="8" w:tplc="2DC68994">
      <w:start w:val="1"/>
      <w:numFmt w:val="bullet"/>
      <w:lvlText w:val=""/>
      <w:lvlJc w:val="left"/>
      <w:pPr>
        <w:ind w:left="6480" w:hanging="360"/>
      </w:pPr>
      <w:rPr>
        <w:rFonts w:ascii="Wingdings" w:hAnsi="Wingdings" w:hint="default"/>
      </w:r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C259FA"/>
    <w:multiLevelType w:val="hybridMultilevel"/>
    <w:tmpl w:val="40021AD6"/>
    <w:lvl w:ilvl="0" w:tplc="4D1A60E6">
      <w:start w:val="1"/>
      <w:numFmt w:val="decimal"/>
      <w:lvlText w:val="%1."/>
      <w:lvlJc w:val="left"/>
      <w:pPr>
        <w:ind w:left="1069" w:hanging="360"/>
      </w:pPr>
      <w:rPr>
        <w:rFonts w:hint="default"/>
      </w:rPr>
    </w:lvl>
    <w:lvl w:ilvl="1" w:tplc="B49EC106" w:tentative="1">
      <w:start w:val="1"/>
      <w:numFmt w:val="lowerLetter"/>
      <w:lvlText w:val="%2."/>
      <w:lvlJc w:val="left"/>
      <w:pPr>
        <w:ind w:left="1789" w:hanging="360"/>
      </w:pPr>
    </w:lvl>
    <w:lvl w:ilvl="2" w:tplc="83583D7A" w:tentative="1">
      <w:start w:val="1"/>
      <w:numFmt w:val="lowerRoman"/>
      <w:lvlText w:val="%3."/>
      <w:lvlJc w:val="right"/>
      <w:pPr>
        <w:ind w:left="2509" w:hanging="180"/>
      </w:pPr>
    </w:lvl>
    <w:lvl w:ilvl="3" w:tplc="FC107C8E" w:tentative="1">
      <w:start w:val="1"/>
      <w:numFmt w:val="decimal"/>
      <w:lvlText w:val="%4."/>
      <w:lvlJc w:val="left"/>
      <w:pPr>
        <w:ind w:left="3229" w:hanging="360"/>
      </w:pPr>
    </w:lvl>
    <w:lvl w:ilvl="4" w:tplc="F5205070" w:tentative="1">
      <w:start w:val="1"/>
      <w:numFmt w:val="lowerLetter"/>
      <w:lvlText w:val="%5."/>
      <w:lvlJc w:val="left"/>
      <w:pPr>
        <w:ind w:left="3949" w:hanging="360"/>
      </w:pPr>
    </w:lvl>
    <w:lvl w:ilvl="5" w:tplc="469098E6" w:tentative="1">
      <w:start w:val="1"/>
      <w:numFmt w:val="lowerRoman"/>
      <w:lvlText w:val="%6."/>
      <w:lvlJc w:val="right"/>
      <w:pPr>
        <w:ind w:left="4669" w:hanging="180"/>
      </w:pPr>
    </w:lvl>
    <w:lvl w:ilvl="6" w:tplc="371CA580" w:tentative="1">
      <w:start w:val="1"/>
      <w:numFmt w:val="decimal"/>
      <w:lvlText w:val="%7."/>
      <w:lvlJc w:val="left"/>
      <w:pPr>
        <w:ind w:left="5389" w:hanging="360"/>
      </w:pPr>
    </w:lvl>
    <w:lvl w:ilvl="7" w:tplc="AD809D5A" w:tentative="1">
      <w:start w:val="1"/>
      <w:numFmt w:val="lowerLetter"/>
      <w:lvlText w:val="%8."/>
      <w:lvlJc w:val="left"/>
      <w:pPr>
        <w:ind w:left="6109" w:hanging="360"/>
      </w:pPr>
    </w:lvl>
    <w:lvl w:ilvl="8" w:tplc="1E6C5C42" w:tentative="1">
      <w:start w:val="1"/>
      <w:numFmt w:val="lowerRoman"/>
      <w:lvlText w:val="%9."/>
      <w:lvlJc w:val="right"/>
      <w:pPr>
        <w:ind w:left="6829" w:hanging="180"/>
      </w:pPr>
    </w:lvl>
  </w:abstractNum>
  <w:abstractNum w:abstractNumId="8"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4F5BAE"/>
    <w:multiLevelType w:val="hybridMultilevel"/>
    <w:tmpl w:val="BD1C8BAE"/>
    <w:lvl w:ilvl="0" w:tplc="98C2F33C">
      <w:numFmt w:val="bullet"/>
      <w:lvlText w:val="-"/>
      <w:lvlJc w:val="left"/>
      <w:pPr>
        <w:ind w:left="2293" w:hanging="360"/>
      </w:pPr>
      <w:rPr>
        <w:rFonts w:ascii="Arial" w:eastAsia="Times New Roman" w:hAnsi="Arial" w:cs="Arial" w:hint="default"/>
        <w:i/>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7632FE"/>
    <w:multiLevelType w:val="hybridMultilevel"/>
    <w:tmpl w:val="23DE4D14"/>
    <w:lvl w:ilvl="0" w:tplc="92100DA8">
      <w:start w:val="1"/>
      <w:numFmt w:val="decimal"/>
      <w:lvlText w:val="%1."/>
      <w:lvlJc w:val="left"/>
      <w:pPr>
        <w:ind w:left="720" w:hanging="360"/>
      </w:pPr>
    </w:lvl>
    <w:lvl w:ilvl="1" w:tplc="38488744">
      <w:start w:val="1"/>
      <w:numFmt w:val="bullet"/>
      <w:lvlText w:val="o"/>
      <w:lvlJc w:val="left"/>
      <w:pPr>
        <w:ind w:left="1440" w:hanging="360"/>
      </w:pPr>
      <w:rPr>
        <w:rFonts w:ascii="Courier New" w:hAnsi="Courier New" w:cs="Courier New" w:hint="default"/>
      </w:rPr>
    </w:lvl>
    <w:lvl w:ilvl="2" w:tplc="C1E880A4">
      <w:start w:val="1"/>
      <w:numFmt w:val="bullet"/>
      <w:lvlText w:val=""/>
      <w:lvlJc w:val="left"/>
      <w:pPr>
        <w:ind w:left="2160" w:hanging="360"/>
      </w:pPr>
      <w:rPr>
        <w:rFonts w:ascii="Wingdings" w:hAnsi="Wingdings" w:hint="default"/>
      </w:rPr>
    </w:lvl>
    <w:lvl w:ilvl="3" w:tplc="78DC0696">
      <w:start w:val="1"/>
      <w:numFmt w:val="bullet"/>
      <w:lvlText w:val=""/>
      <w:lvlJc w:val="left"/>
      <w:pPr>
        <w:ind w:left="2880" w:hanging="360"/>
      </w:pPr>
      <w:rPr>
        <w:rFonts w:ascii="Symbol" w:hAnsi="Symbol" w:hint="default"/>
      </w:rPr>
    </w:lvl>
    <w:lvl w:ilvl="4" w:tplc="0E867698">
      <w:start w:val="1"/>
      <w:numFmt w:val="bullet"/>
      <w:lvlText w:val="o"/>
      <w:lvlJc w:val="left"/>
      <w:pPr>
        <w:ind w:left="3600" w:hanging="360"/>
      </w:pPr>
      <w:rPr>
        <w:rFonts w:ascii="Courier New" w:hAnsi="Courier New" w:cs="Courier New" w:hint="default"/>
      </w:rPr>
    </w:lvl>
    <w:lvl w:ilvl="5" w:tplc="0C7C6020">
      <w:start w:val="1"/>
      <w:numFmt w:val="bullet"/>
      <w:lvlText w:val=""/>
      <w:lvlJc w:val="left"/>
      <w:pPr>
        <w:ind w:left="4320" w:hanging="360"/>
      </w:pPr>
      <w:rPr>
        <w:rFonts w:ascii="Wingdings" w:hAnsi="Wingdings" w:hint="default"/>
      </w:rPr>
    </w:lvl>
    <w:lvl w:ilvl="6" w:tplc="3A924A28">
      <w:start w:val="1"/>
      <w:numFmt w:val="bullet"/>
      <w:lvlText w:val=""/>
      <w:lvlJc w:val="left"/>
      <w:pPr>
        <w:ind w:left="5040" w:hanging="360"/>
      </w:pPr>
      <w:rPr>
        <w:rFonts w:ascii="Symbol" w:hAnsi="Symbol" w:hint="default"/>
      </w:rPr>
    </w:lvl>
    <w:lvl w:ilvl="7" w:tplc="61882A90">
      <w:start w:val="1"/>
      <w:numFmt w:val="bullet"/>
      <w:lvlText w:val="o"/>
      <w:lvlJc w:val="left"/>
      <w:pPr>
        <w:ind w:left="5760" w:hanging="360"/>
      </w:pPr>
      <w:rPr>
        <w:rFonts w:ascii="Courier New" w:hAnsi="Courier New" w:cs="Courier New" w:hint="default"/>
      </w:rPr>
    </w:lvl>
    <w:lvl w:ilvl="8" w:tplc="2DC68994">
      <w:start w:val="1"/>
      <w:numFmt w:val="bullet"/>
      <w:lvlText w:val=""/>
      <w:lvlJc w:val="left"/>
      <w:pPr>
        <w:ind w:left="6480" w:hanging="360"/>
      </w:pPr>
      <w:rPr>
        <w:rFonts w:ascii="Wingdings" w:hAnsi="Wingdings" w:hint="default"/>
      </w:rPr>
    </w:lvl>
  </w:abstractNum>
  <w:abstractNum w:abstractNumId="13" w15:restartNumberingAfterBreak="0">
    <w:nsid w:val="3739328B"/>
    <w:multiLevelType w:val="hybridMultilevel"/>
    <w:tmpl w:val="63C85A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EC765D"/>
    <w:multiLevelType w:val="hybridMultilevel"/>
    <w:tmpl w:val="E2BAA96C"/>
    <w:lvl w:ilvl="0" w:tplc="75EA2692">
      <w:start w:val="1"/>
      <w:numFmt w:val="bullet"/>
      <w:pStyle w:val="AufzZeich"/>
      <w:lvlText w:val=""/>
      <w:lvlJc w:val="left"/>
      <w:pPr>
        <w:ind w:left="720" w:hanging="360"/>
      </w:pPr>
      <w:rPr>
        <w:rFonts w:ascii="Symbol" w:hAnsi="Symbol" w:hint="default"/>
      </w:rPr>
    </w:lvl>
    <w:lvl w:ilvl="1" w:tplc="06DEB004">
      <w:start w:val="1"/>
      <w:numFmt w:val="bullet"/>
      <w:lvlText w:val="o"/>
      <w:lvlJc w:val="left"/>
      <w:pPr>
        <w:ind w:left="1440" w:hanging="360"/>
      </w:pPr>
      <w:rPr>
        <w:rFonts w:ascii="Courier New" w:hAnsi="Courier New" w:cs="Courier New" w:hint="default"/>
      </w:rPr>
    </w:lvl>
    <w:lvl w:ilvl="2" w:tplc="1BD04C6C">
      <w:start w:val="1"/>
      <w:numFmt w:val="bullet"/>
      <w:lvlText w:val=""/>
      <w:lvlJc w:val="left"/>
      <w:pPr>
        <w:ind w:left="2160" w:hanging="360"/>
      </w:pPr>
      <w:rPr>
        <w:rFonts w:ascii="Wingdings" w:hAnsi="Wingdings" w:hint="default"/>
      </w:rPr>
    </w:lvl>
    <w:lvl w:ilvl="3" w:tplc="1B04B764" w:tentative="1">
      <w:start w:val="1"/>
      <w:numFmt w:val="bullet"/>
      <w:lvlText w:val=""/>
      <w:lvlJc w:val="left"/>
      <w:pPr>
        <w:ind w:left="2880" w:hanging="360"/>
      </w:pPr>
      <w:rPr>
        <w:rFonts w:ascii="Symbol" w:hAnsi="Symbol" w:hint="default"/>
      </w:rPr>
    </w:lvl>
    <w:lvl w:ilvl="4" w:tplc="007A95DC" w:tentative="1">
      <w:start w:val="1"/>
      <w:numFmt w:val="bullet"/>
      <w:lvlText w:val="o"/>
      <w:lvlJc w:val="left"/>
      <w:pPr>
        <w:ind w:left="3600" w:hanging="360"/>
      </w:pPr>
      <w:rPr>
        <w:rFonts w:ascii="Courier New" w:hAnsi="Courier New" w:cs="Courier New" w:hint="default"/>
      </w:rPr>
    </w:lvl>
    <w:lvl w:ilvl="5" w:tplc="928EEFD6" w:tentative="1">
      <w:start w:val="1"/>
      <w:numFmt w:val="bullet"/>
      <w:lvlText w:val=""/>
      <w:lvlJc w:val="left"/>
      <w:pPr>
        <w:ind w:left="4320" w:hanging="360"/>
      </w:pPr>
      <w:rPr>
        <w:rFonts w:ascii="Wingdings" w:hAnsi="Wingdings" w:hint="default"/>
      </w:rPr>
    </w:lvl>
    <w:lvl w:ilvl="6" w:tplc="9D126016" w:tentative="1">
      <w:start w:val="1"/>
      <w:numFmt w:val="bullet"/>
      <w:lvlText w:val=""/>
      <w:lvlJc w:val="left"/>
      <w:pPr>
        <w:ind w:left="5040" w:hanging="360"/>
      </w:pPr>
      <w:rPr>
        <w:rFonts w:ascii="Symbol" w:hAnsi="Symbol" w:hint="default"/>
      </w:rPr>
    </w:lvl>
    <w:lvl w:ilvl="7" w:tplc="B964A136" w:tentative="1">
      <w:start w:val="1"/>
      <w:numFmt w:val="bullet"/>
      <w:lvlText w:val="o"/>
      <w:lvlJc w:val="left"/>
      <w:pPr>
        <w:ind w:left="5760" w:hanging="360"/>
      </w:pPr>
      <w:rPr>
        <w:rFonts w:ascii="Courier New" w:hAnsi="Courier New" w:cs="Courier New" w:hint="default"/>
      </w:rPr>
    </w:lvl>
    <w:lvl w:ilvl="8" w:tplc="2432E614" w:tentative="1">
      <w:start w:val="1"/>
      <w:numFmt w:val="bullet"/>
      <w:lvlText w:val=""/>
      <w:lvlJc w:val="left"/>
      <w:pPr>
        <w:ind w:left="6480" w:hanging="360"/>
      </w:pPr>
      <w:rPr>
        <w:rFonts w:ascii="Wingdings" w:hAnsi="Wingdings" w:hint="default"/>
      </w:rPr>
    </w:lvl>
  </w:abstractNum>
  <w:abstractNum w:abstractNumId="15" w15:restartNumberingAfterBreak="0">
    <w:nsid w:val="3BAB5F10"/>
    <w:multiLevelType w:val="hybridMultilevel"/>
    <w:tmpl w:val="66903D54"/>
    <w:lvl w:ilvl="0" w:tplc="02082936">
      <w:start w:val="1"/>
      <w:numFmt w:val="bullet"/>
      <w:pStyle w:val="GSB-Aufz-11-Pfeil-1n"/>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AA5123"/>
    <w:multiLevelType w:val="multilevel"/>
    <w:tmpl w:val="3AF8B896"/>
    <w:lvl w:ilvl="0">
      <w:start w:val="1"/>
      <w:numFmt w:val="decimal"/>
      <w:pStyle w:val="berschrift1"/>
      <w:lvlText w:val="%1."/>
      <w:lvlJc w:val="left"/>
      <w:pPr>
        <w:ind w:left="360" w:hanging="360"/>
      </w:p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402F7B2B"/>
    <w:multiLevelType w:val="hybridMultilevel"/>
    <w:tmpl w:val="C01C7408"/>
    <w:lvl w:ilvl="0" w:tplc="22BAC272">
      <w:numFmt w:val="bullet"/>
      <w:lvlText w:val="-"/>
      <w:lvlJc w:val="left"/>
      <w:pPr>
        <w:ind w:left="720" w:hanging="360"/>
      </w:pPr>
      <w:rPr>
        <w:rFonts w:ascii="Arial" w:eastAsia="Times New Roman" w:hAnsi="Arial" w:cs="Arial" w:hint="default"/>
      </w:rPr>
    </w:lvl>
    <w:lvl w:ilvl="1" w:tplc="01B8497A" w:tentative="1">
      <w:start w:val="1"/>
      <w:numFmt w:val="bullet"/>
      <w:lvlText w:val="o"/>
      <w:lvlJc w:val="left"/>
      <w:pPr>
        <w:ind w:left="1440" w:hanging="360"/>
      </w:pPr>
      <w:rPr>
        <w:rFonts w:ascii="Courier New" w:hAnsi="Courier New" w:cs="Courier New" w:hint="default"/>
      </w:rPr>
    </w:lvl>
    <w:lvl w:ilvl="2" w:tplc="2D209230" w:tentative="1">
      <w:start w:val="1"/>
      <w:numFmt w:val="bullet"/>
      <w:lvlText w:val=""/>
      <w:lvlJc w:val="left"/>
      <w:pPr>
        <w:ind w:left="2160" w:hanging="360"/>
      </w:pPr>
      <w:rPr>
        <w:rFonts w:ascii="Wingdings" w:hAnsi="Wingdings" w:hint="default"/>
      </w:rPr>
    </w:lvl>
    <w:lvl w:ilvl="3" w:tplc="C1DEDCFC" w:tentative="1">
      <w:start w:val="1"/>
      <w:numFmt w:val="bullet"/>
      <w:lvlText w:val=""/>
      <w:lvlJc w:val="left"/>
      <w:pPr>
        <w:ind w:left="2880" w:hanging="360"/>
      </w:pPr>
      <w:rPr>
        <w:rFonts w:ascii="Symbol" w:hAnsi="Symbol" w:hint="default"/>
      </w:rPr>
    </w:lvl>
    <w:lvl w:ilvl="4" w:tplc="407E7862" w:tentative="1">
      <w:start w:val="1"/>
      <w:numFmt w:val="bullet"/>
      <w:lvlText w:val="o"/>
      <w:lvlJc w:val="left"/>
      <w:pPr>
        <w:ind w:left="3600" w:hanging="360"/>
      </w:pPr>
      <w:rPr>
        <w:rFonts w:ascii="Courier New" w:hAnsi="Courier New" w:cs="Courier New" w:hint="default"/>
      </w:rPr>
    </w:lvl>
    <w:lvl w:ilvl="5" w:tplc="B7DE773C" w:tentative="1">
      <w:start w:val="1"/>
      <w:numFmt w:val="bullet"/>
      <w:lvlText w:val=""/>
      <w:lvlJc w:val="left"/>
      <w:pPr>
        <w:ind w:left="4320" w:hanging="360"/>
      </w:pPr>
      <w:rPr>
        <w:rFonts w:ascii="Wingdings" w:hAnsi="Wingdings" w:hint="default"/>
      </w:rPr>
    </w:lvl>
    <w:lvl w:ilvl="6" w:tplc="9850BA8C" w:tentative="1">
      <w:start w:val="1"/>
      <w:numFmt w:val="bullet"/>
      <w:lvlText w:val=""/>
      <w:lvlJc w:val="left"/>
      <w:pPr>
        <w:ind w:left="5040" w:hanging="360"/>
      </w:pPr>
      <w:rPr>
        <w:rFonts w:ascii="Symbol" w:hAnsi="Symbol" w:hint="default"/>
      </w:rPr>
    </w:lvl>
    <w:lvl w:ilvl="7" w:tplc="0BE83D28" w:tentative="1">
      <w:start w:val="1"/>
      <w:numFmt w:val="bullet"/>
      <w:lvlText w:val="o"/>
      <w:lvlJc w:val="left"/>
      <w:pPr>
        <w:ind w:left="5760" w:hanging="360"/>
      </w:pPr>
      <w:rPr>
        <w:rFonts w:ascii="Courier New" w:hAnsi="Courier New" w:cs="Courier New" w:hint="default"/>
      </w:rPr>
    </w:lvl>
    <w:lvl w:ilvl="8" w:tplc="9E742FBE" w:tentative="1">
      <w:start w:val="1"/>
      <w:numFmt w:val="bullet"/>
      <w:lvlText w:val=""/>
      <w:lvlJc w:val="left"/>
      <w:pPr>
        <w:ind w:left="6480" w:hanging="360"/>
      </w:pPr>
      <w:rPr>
        <w:rFonts w:ascii="Wingdings" w:hAnsi="Wingdings" w:hint="default"/>
      </w:rPr>
    </w:lvl>
  </w:abstractNum>
  <w:abstractNum w:abstractNumId="18" w15:restartNumberingAfterBreak="0">
    <w:nsid w:val="43C361B0"/>
    <w:multiLevelType w:val="hybridMultilevel"/>
    <w:tmpl w:val="B62641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3DD490D"/>
    <w:multiLevelType w:val="hybridMultilevel"/>
    <w:tmpl w:val="589234A8"/>
    <w:lvl w:ilvl="0" w:tplc="C638049C">
      <w:numFmt w:val="bullet"/>
      <w:lvlText w:val="-"/>
      <w:lvlJc w:val="left"/>
      <w:pPr>
        <w:ind w:left="720" w:hanging="360"/>
      </w:pPr>
      <w:rPr>
        <w:rFonts w:ascii="Arial" w:eastAsia="Times New Roman" w:hAnsi="Arial" w:cs="Arial" w:hint="default"/>
      </w:rPr>
    </w:lvl>
    <w:lvl w:ilvl="1" w:tplc="3C96AC70" w:tentative="1">
      <w:start w:val="1"/>
      <w:numFmt w:val="bullet"/>
      <w:lvlText w:val="o"/>
      <w:lvlJc w:val="left"/>
      <w:pPr>
        <w:ind w:left="1440" w:hanging="360"/>
      </w:pPr>
      <w:rPr>
        <w:rFonts w:ascii="Courier New" w:hAnsi="Courier New" w:cs="Courier New" w:hint="default"/>
      </w:rPr>
    </w:lvl>
    <w:lvl w:ilvl="2" w:tplc="CE701DB8" w:tentative="1">
      <w:start w:val="1"/>
      <w:numFmt w:val="bullet"/>
      <w:lvlText w:val=""/>
      <w:lvlJc w:val="left"/>
      <w:pPr>
        <w:ind w:left="2160" w:hanging="360"/>
      </w:pPr>
      <w:rPr>
        <w:rFonts w:ascii="Wingdings" w:hAnsi="Wingdings" w:hint="default"/>
      </w:rPr>
    </w:lvl>
    <w:lvl w:ilvl="3" w:tplc="81262F22" w:tentative="1">
      <w:start w:val="1"/>
      <w:numFmt w:val="bullet"/>
      <w:lvlText w:val=""/>
      <w:lvlJc w:val="left"/>
      <w:pPr>
        <w:ind w:left="2880" w:hanging="360"/>
      </w:pPr>
      <w:rPr>
        <w:rFonts w:ascii="Symbol" w:hAnsi="Symbol" w:hint="default"/>
      </w:rPr>
    </w:lvl>
    <w:lvl w:ilvl="4" w:tplc="7EF2A6E4" w:tentative="1">
      <w:start w:val="1"/>
      <w:numFmt w:val="bullet"/>
      <w:lvlText w:val="o"/>
      <w:lvlJc w:val="left"/>
      <w:pPr>
        <w:ind w:left="3600" w:hanging="360"/>
      </w:pPr>
      <w:rPr>
        <w:rFonts w:ascii="Courier New" w:hAnsi="Courier New" w:cs="Courier New" w:hint="default"/>
      </w:rPr>
    </w:lvl>
    <w:lvl w:ilvl="5" w:tplc="FECEC712" w:tentative="1">
      <w:start w:val="1"/>
      <w:numFmt w:val="bullet"/>
      <w:lvlText w:val=""/>
      <w:lvlJc w:val="left"/>
      <w:pPr>
        <w:ind w:left="4320" w:hanging="360"/>
      </w:pPr>
      <w:rPr>
        <w:rFonts w:ascii="Wingdings" w:hAnsi="Wingdings" w:hint="default"/>
      </w:rPr>
    </w:lvl>
    <w:lvl w:ilvl="6" w:tplc="B84A8EB0" w:tentative="1">
      <w:start w:val="1"/>
      <w:numFmt w:val="bullet"/>
      <w:lvlText w:val=""/>
      <w:lvlJc w:val="left"/>
      <w:pPr>
        <w:ind w:left="5040" w:hanging="360"/>
      </w:pPr>
      <w:rPr>
        <w:rFonts w:ascii="Symbol" w:hAnsi="Symbol" w:hint="default"/>
      </w:rPr>
    </w:lvl>
    <w:lvl w:ilvl="7" w:tplc="9092B498" w:tentative="1">
      <w:start w:val="1"/>
      <w:numFmt w:val="bullet"/>
      <w:lvlText w:val="o"/>
      <w:lvlJc w:val="left"/>
      <w:pPr>
        <w:ind w:left="5760" w:hanging="360"/>
      </w:pPr>
      <w:rPr>
        <w:rFonts w:ascii="Courier New" w:hAnsi="Courier New" w:cs="Courier New" w:hint="default"/>
      </w:rPr>
    </w:lvl>
    <w:lvl w:ilvl="8" w:tplc="C230316A" w:tentative="1">
      <w:start w:val="1"/>
      <w:numFmt w:val="bullet"/>
      <w:lvlText w:val=""/>
      <w:lvlJc w:val="left"/>
      <w:pPr>
        <w:ind w:left="6480" w:hanging="360"/>
      </w:pPr>
      <w:rPr>
        <w:rFonts w:ascii="Wingdings" w:hAnsi="Wingdings" w:hint="default"/>
      </w:rPr>
    </w:lvl>
  </w:abstractNum>
  <w:abstractNum w:abstractNumId="20" w15:restartNumberingAfterBreak="0">
    <w:nsid w:val="446C1E7A"/>
    <w:multiLevelType w:val="hybridMultilevel"/>
    <w:tmpl w:val="895C34A6"/>
    <w:lvl w:ilvl="0" w:tplc="C6424F86">
      <w:start w:val="1"/>
      <w:numFmt w:val="bullet"/>
      <w:lvlText w:val="o"/>
      <w:lvlJc w:val="left"/>
      <w:pPr>
        <w:tabs>
          <w:tab w:val="num" w:pos="480"/>
        </w:tabs>
        <w:ind w:left="480" w:hanging="360"/>
      </w:pPr>
      <w:rPr>
        <w:rFonts w:ascii="Courier New" w:hAnsi="Courier New" w:cs="Courier New" w:hint="default"/>
      </w:rPr>
    </w:lvl>
    <w:lvl w:ilvl="1" w:tplc="36FCCF2C" w:tentative="1">
      <w:start w:val="1"/>
      <w:numFmt w:val="bullet"/>
      <w:lvlText w:val="o"/>
      <w:lvlJc w:val="left"/>
      <w:pPr>
        <w:tabs>
          <w:tab w:val="num" w:pos="1440"/>
        </w:tabs>
        <w:ind w:left="1440" w:hanging="360"/>
      </w:pPr>
      <w:rPr>
        <w:rFonts w:ascii="Courier New" w:hAnsi="Courier New" w:cs="Courier New" w:hint="default"/>
      </w:rPr>
    </w:lvl>
    <w:lvl w:ilvl="2" w:tplc="6AA6E262" w:tentative="1">
      <w:start w:val="1"/>
      <w:numFmt w:val="bullet"/>
      <w:lvlText w:val=""/>
      <w:lvlJc w:val="left"/>
      <w:pPr>
        <w:tabs>
          <w:tab w:val="num" w:pos="2160"/>
        </w:tabs>
        <w:ind w:left="2160" w:hanging="360"/>
      </w:pPr>
      <w:rPr>
        <w:rFonts w:ascii="Wingdings" w:hAnsi="Wingdings" w:hint="default"/>
      </w:rPr>
    </w:lvl>
    <w:lvl w:ilvl="3" w:tplc="89C84E70">
      <w:start w:val="1"/>
      <w:numFmt w:val="bullet"/>
      <w:pStyle w:val="berschrift40"/>
      <w:lvlText w:val=""/>
      <w:lvlJc w:val="left"/>
      <w:pPr>
        <w:tabs>
          <w:tab w:val="num" w:pos="2880"/>
        </w:tabs>
        <w:ind w:left="2880" w:hanging="360"/>
      </w:pPr>
      <w:rPr>
        <w:rFonts w:ascii="Symbol" w:hAnsi="Symbol" w:hint="default"/>
      </w:rPr>
    </w:lvl>
    <w:lvl w:ilvl="4" w:tplc="817013DA" w:tentative="1">
      <w:start w:val="1"/>
      <w:numFmt w:val="bullet"/>
      <w:lvlText w:val="o"/>
      <w:lvlJc w:val="left"/>
      <w:pPr>
        <w:tabs>
          <w:tab w:val="num" w:pos="3600"/>
        </w:tabs>
        <w:ind w:left="3600" w:hanging="360"/>
      </w:pPr>
      <w:rPr>
        <w:rFonts w:ascii="Courier New" w:hAnsi="Courier New" w:cs="Courier New" w:hint="default"/>
      </w:rPr>
    </w:lvl>
    <w:lvl w:ilvl="5" w:tplc="FB30F48E" w:tentative="1">
      <w:start w:val="1"/>
      <w:numFmt w:val="bullet"/>
      <w:lvlText w:val=""/>
      <w:lvlJc w:val="left"/>
      <w:pPr>
        <w:tabs>
          <w:tab w:val="num" w:pos="4320"/>
        </w:tabs>
        <w:ind w:left="4320" w:hanging="360"/>
      </w:pPr>
      <w:rPr>
        <w:rFonts w:ascii="Wingdings" w:hAnsi="Wingdings" w:hint="default"/>
      </w:rPr>
    </w:lvl>
    <w:lvl w:ilvl="6" w:tplc="93F2140C" w:tentative="1">
      <w:start w:val="1"/>
      <w:numFmt w:val="bullet"/>
      <w:lvlText w:val=""/>
      <w:lvlJc w:val="left"/>
      <w:pPr>
        <w:tabs>
          <w:tab w:val="num" w:pos="5040"/>
        </w:tabs>
        <w:ind w:left="5040" w:hanging="360"/>
      </w:pPr>
      <w:rPr>
        <w:rFonts w:ascii="Symbol" w:hAnsi="Symbol" w:hint="default"/>
      </w:rPr>
    </w:lvl>
    <w:lvl w:ilvl="7" w:tplc="6F660AF6" w:tentative="1">
      <w:start w:val="1"/>
      <w:numFmt w:val="bullet"/>
      <w:lvlText w:val="o"/>
      <w:lvlJc w:val="left"/>
      <w:pPr>
        <w:tabs>
          <w:tab w:val="num" w:pos="5760"/>
        </w:tabs>
        <w:ind w:left="5760" w:hanging="360"/>
      </w:pPr>
      <w:rPr>
        <w:rFonts w:ascii="Courier New" w:hAnsi="Courier New" w:cs="Courier New" w:hint="default"/>
      </w:rPr>
    </w:lvl>
    <w:lvl w:ilvl="8" w:tplc="01C400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940993"/>
    <w:multiLevelType w:val="hybridMultilevel"/>
    <w:tmpl w:val="E5CC4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5447D0"/>
    <w:multiLevelType w:val="hybridMultilevel"/>
    <w:tmpl w:val="9A7276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3454A4"/>
    <w:multiLevelType w:val="hybridMultilevel"/>
    <w:tmpl w:val="F482B338"/>
    <w:lvl w:ilvl="0" w:tplc="0407000F">
      <w:start w:val="1"/>
      <w:numFmt w:val="decimal"/>
      <w:lvlText w:val="%1."/>
      <w:lvlJc w:val="left"/>
      <w:pPr>
        <w:ind w:left="720" w:hanging="360"/>
      </w:pPr>
      <w:rPr>
        <w:rFonts w:hint="default"/>
      </w:rPr>
    </w:lvl>
    <w:lvl w:ilvl="1" w:tplc="21925E7C">
      <w:start w:val="2"/>
      <w:numFmt w:val="bullet"/>
      <w:lvlText w:val="−"/>
      <w:lvlJc w:val="left"/>
      <w:pPr>
        <w:ind w:left="1440" w:hanging="360"/>
      </w:pPr>
      <w:rPr>
        <w:rFonts w:ascii="Arial" w:eastAsiaTheme="minorEastAsia"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6ED14FC"/>
    <w:multiLevelType w:val="hybridMultilevel"/>
    <w:tmpl w:val="8612F88C"/>
    <w:lvl w:ilvl="0" w:tplc="83605958">
      <w:start w:val="3"/>
      <w:numFmt w:val="bullet"/>
      <w:lvlText w:val=""/>
      <w:lvlJc w:val="left"/>
      <w:pPr>
        <w:ind w:left="720" w:hanging="360"/>
      </w:pPr>
      <w:rPr>
        <w:rFonts w:ascii="Symbol" w:eastAsiaTheme="minorEastAsia"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AC6C22"/>
    <w:multiLevelType w:val="hybridMultilevel"/>
    <w:tmpl w:val="6AB28C42"/>
    <w:lvl w:ilvl="0" w:tplc="04070001">
      <w:start w:val="1"/>
      <w:numFmt w:val="decimal"/>
      <w:pStyle w:val="Potential"/>
      <w:lvlText w:val="P %1"/>
      <w:lvlJc w:val="left"/>
      <w:pPr>
        <w:ind w:left="720" w:hanging="360"/>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7" w15:restartNumberingAfterBreak="0">
    <w:nsid w:val="68F60374"/>
    <w:multiLevelType w:val="hybridMultilevel"/>
    <w:tmpl w:val="0ED69616"/>
    <w:lvl w:ilvl="0" w:tplc="7F1CF206">
      <w:start w:val="1"/>
      <w:numFmt w:val="decimal"/>
      <w:pStyle w:val="Empfehlung"/>
      <w:lvlText w:val="E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decimal"/>
      <w:lvlText w:val="%2."/>
      <w:lvlJc w:val="left"/>
      <w:pPr>
        <w:tabs>
          <w:tab w:val="num" w:pos="2034"/>
        </w:tabs>
        <w:ind w:left="2034" w:hanging="360"/>
      </w:pPr>
      <w:rPr>
        <w:rFonts w:cs="Times New Roman" w:hint="default"/>
      </w:rPr>
    </w:lvl>
    <w:lvl w:ilvl="2" w:tplc="04070005" w:tentative="1">
      <w:start w:val="1"/>
      <w:numFmt w:val="lowerRoman"/>
      <w:lvlText w:val="%3."/>
      <w:lvlJc w:val="right"/>
      <w:pPr>
        <w:tabs>
          <w:tab w:val="num" w:pos="2754"/>
        </w:tabs>
        <w:ind w:left="2754" w:hanging="180"/>
      </w:pPr>
      <w:rPr>
        <w:rFonts w:cs="Times New Roman"/>
      </w:rPr>
    </w:lvl>
    <w:lvl w:ilvl="3" w:tplc="04070001" w:tentative="1">
      <w:start w:val="1"/>
      <w:numFmt w:val="decimal"/>
      <w:lvlText w:val="%4."/>
      <w:lvlJc w:val="left"/>
      <w:pPr>
        <w:tabs>
          <w:tab w:val="num" w:pos="3474"/>
        </w:tabs>
        <w:ind w:left="3474" w:hanging="360"/>
      </w:pPr>
      <w:rPr>
        <w:rFonts w:cs="Times New Roman"/>
      </w:rPr>
    </w:lvl>
    <w:lvl w:ilvl="4" w:tplc="04070003" w:tentative="1">
      <w:start w:val="1"/>
      <w:numFmt w:val="lowerLetter"/>
      <w:lvlText w:val="%5."/>
      <w:lvlJc w:val="left"/>
      <w:pPr>
        <w:tabs>
          <w:tab w:val="num" w:pos="4194"/>
        </w:tabs>
        <w:ind w:left="4194" w:hanging="360"/>
      </w:pPr>
      <w:rPr>
        <w:rFonts w:cs="Times New Roman"/>
      </w:rPr>
    </w:lvl>
    <w:lvl w:ilvl="5" w:tplc="04070005" w:tentative="1">
      <w:start w:val="1"/>
      <w:numFmt w:val="lowerRoman"/>
      <w:lvlText w:val="%6."/>
      <w:lvlJc w:val="right"/>
      <w:pPr>
        <w:tabs>
          <w:tab w:val="num" w:pos="4914"/>
        </w:tabs>
        <w:ind w:left="4914" w:hanging="180"/>
      </w:pPr>
      <w:rPr>
        <w:rFonts w:cs="Times New Roman"/>
      </w:rPr>
    </w:lvl>
    <w:lvl w:ilvl="6" w:tplc="04070001" w:tentative="1">
      <w:start w:val="1"/>
      <w:numFmt w:val="decimal"/>
      <w:lvlText w:val="%7."/>
      <w:lvlJc w:val="left"/>
      <w:pPr>
        <w:tabs>
          <w:tab w:val="num" w:pos="5634"/>
        </w:tabs>
        <w:ind w:left="5634" w:hanging="360"/>
      </w:pPr>
      <w:rPr>
        <w:rFonts w:cs="Times New Roman"/>
      </w:rPr>
    </w:lvl>
    <w:lvl w:ilvl="7" w:tplc="04070003" w:tentative="1">
      <w:start w:val="1"/>
      <w:numFmt w:val="lowerLetter"/>
      <w:lvlText w:val="%8."/>
      <w:lvlJc w:val="left"/>
      <w:pPr>
        <w:tabs>
          <w:tab w:val="num" w:pos="6354"/>
        </w:tabs>
        <w:ind w:left="6354" w:hanging="360"/>
      </w:pPr>
      <w:rPr>
        <w:rFonts w:cs="Times New Roman"/>
      </w:rPr>
    </w:lvl>
    <w:lvl w:ilvl="8" w:tplc="04070005" w:tentative="1">
      <w:start w:val="1"/>
      <w:numFmt w:val="lowerRoman"/>
      <w:lvlText w:val="%9."/>
      <w:lvlJc w:val="right"/>
      <w:pPr>
        <w:tabs>
          <w:tab w:val="num" w:pos="7074"/>
        </w:tabs>
        <w:ind w:left="7074" w:hanging="180"/>
      </w:pPr>
      <w:rPr>
        <w:rFonts w:cs="Times New Roman"/>
      </w:rPr>
    </w:lvl>
  </w:abstractNum>
  <w:abstractNum w:abstractNumId="28" w15:restartNumberingAfterBreak="0">
    <w:nsid w:val="6BAC6A78"/>
    <w:multiLevelType w:val="hybridMultilevel"/>
    <w:tmpl w:val="8E8616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FA31198"/>
    <w:multiLevelType w:val="hybridMultilevel"/>
    <w:tmpl w:val="4E86E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A142746"/>
    <w:multiLevelType w:val="hybridMultilevel"/>
    <w:tmpl w:val="D1C40740"/>
    <w:lvl w:ilvl="0" w:tplc="9B7A0B82">
      <w:numFmt w:val="bullet"/>
      <w:lvlText w:val="-"/>
      <w:lvlJc w:val="left"/>
      <w:pPr>
        <w:ind w:left="720" w:hanging="360"/>
      </w:pPr>
      <w:rPr>
        <w:rFonts w:ascii="Arial" w:eastAsia="Times New Roman" w:hAnsi="Arial" w:cs="Arial" w:hint="default"/>
      </w:rPr>
    </w:lvl>
    <w:lvl w:ilvl="1" w:tplc="E646B7A0" w:tentative="1">
      <w:start w:val="1"/>
      <w:numFmt w:val="bullet"/>
      <w:lvlText w:val="o"/>
      <w:lvlJc w:val="left"/>
      <w:pPr>
        <w:ind w:left="1440" w:hanging="360"/>
      </w:pPr>
      <w:rPr>
        <w:rFonts w:ascii="Courier New" w:hAnsi="Courier New" w:cs="Courier New" w:hint="default"/>
      </w:rPr>
    </w:lvl>
    <w:lvl w:ilvl="2" w:tplc="2E4C944C" w:tentative="1">
      <w:start w:val="1"/>
      <w:numFmt w:val="bullet"/>
      <w:lvlText w:val=""/>
      <w:lvlJc w:val="left"/>
      <w:pPr>
        <w:ind w:left="2160" w:hanging="360"/>
      </w:pPr>
      <w:rPr>
        <w:rFonts w:ascii="Wingdings" w:hAnsi="Wingdings" w:hint="default"/>
      </w:rPr>
    </w:lvl>
    <w:lvl w:ilvl="3" w:tplc="D458E174" w:tentative="1">
      <w:start w:val="1"/>
      <w:numFmt w:val="bullet"/>
      <w:lvlText w:val=""/>
      <w:lvlJc w:val="left"/>
      <w:pPr>
        <w:ind w:left="2880" w:hanging="360"/>
      </w:pPr>
      <w:rPr>
        <w:rFonts w:ascii="Symbol" w:hAnsi="Symbol" w:hint="default"/>
      </w:rPr>
    </w:lvl>
    <w:lvl w:ilvl="4" w:tplc="9D3A37D4" w:tentative="1">
      <w:start w:val="1"/>
      <w:numFmt w:val="bullet"/>
      <w:lvlText w:val="o"/>
      <w:lvlJc w:val="left"/>
      <w:pPr>
        <w:ind w:left="3600" w:hanging="360"/>
      </w:pPr>
      <w:rPr>
        <w:rFonts w:ascii="Courier New" w:hAnsi="Courier New" w:cs="Courier New" w:hint="default"/>
      </w:rPr>
    </w:lvl>
    <w:lvl w:ilvl="5" w:tplc="2A4E7D92" w:tentative="1">
      <w:start w:val="1"/>
      <w:numFmt w:val="bullet"/>
      <w:lvlText w:val=""/>
      <w:lvlJc w:val="left"/>
      <w:pPr>
        <w:ind w:left="4320" w:hanging="360"/>
      </w:pPr>
      <w:rPr>
        <w:rFonts w:ascii="Wingdings" w:hAnsi="Wingdings" w:hint="default"/>
      </w:rPr>
    </w:lvl>
    <w:lvl w:ilvl="6" w:tplc="DA326612" w:tentative="1">
      <w:start w:val="1"/>
      <w:numFmt w:val="bullet"/>
      <w:lvlText w:val=""/>
      <w:lvlJc w:val="left"/>
      <w:pPr>
        <w:ind w:left="5040" w:hanging="360"/>
      </w:pPr>
      <w:rPr>
        <w:rFonts w:ascii="Symbol" w:hAnsi="Symbol" w:hint="default"/>
      </w:rPr>
    </w:lvl>
    <w:lvl w:ilvl="7" w:tplc="4852055A" w:tentative="1">
      <w:start w:val="1"/>
      <w:numFmt w:val="bullet"/>
      <w:lvlText w:val="o"/>
      <w:lvlJc w:val="left"/>
      <w:pPr>
        <w:ind w:left="5760" w:hanging="360"/>
      </w:pPr>
      <w:rPr>
        <w:rFonts w:ascii="Courier New" w:hAnsi="Courier New" w:cs="Courier New" w:hint="default"/>
      </w:rPr>
    </w:lvl>
    <w:lvl w:ilvl="8" w:tplc="BBBE0952" w:tentative="1">
      <w:start w:val="1"/>
      <w:numFmt w:val="bullet"/>
      <w:lvlText w:val=""/>
      <w:lvlJc w:val="left"/>
      <w:pPr>
        <w:ind w:left="6480" w:hanging="360"/>
      </w:pPr>
      <w:rPr>
        <w:rFonts w:ascii="Wingdings" w:hAnsi="Wingdings" w:hint="default"/>
      </w:rPr>
    </w:lvl>
  </w:abstractNum>
  <w:abstractNum w:abstractNumId="32" w15:restartNumberingAfterBreak="0">
    <w:nsid w:val="7C755B75"/>
    <w:multiLevelType w:val="hybridMultilevel"/>
    <w:tmpl w:val="D8FCDE90"/>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3" w15:restartNumberingAfterBreak="0">
    <w:nsid w:val="7CC43928"/>
    <w:multiLevelType w:val="hybridMultilevel"/>
    <w:tmpl w:val="E16A2C84"/>
    <w:lvl w:ilvl="0" w:tplc="187C9964">
      <w:start w:val="1"/>
      <w:numFmt w:val="decimal"/>
      <w:pStyle w:val="Feststellung"/>
      <w:lvlText w:val="F %1"/>
      <w:lvlJc w:val="left"/>
      <w:pPr>
        <w:ind w:left="720" w:hanging="360"/>
      </w:pPr>
      <w:rPr>
        <w:rFonts w:ascii="Arial" w:hAnsi="Arial" w:hint="default"/>
        <w:b/>
        <w:bCs w:val="0"/>
        <w:i w:val="0"/>
        <w:iCs w:val="0"/>
        <w:caps w:val="0"/>
        <w:strike w:val="0"/>
        <w:dstrike w:val="0"/>
        <w:vanish w:val="0"/>
        <w:color w:val="auto"/>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8581241">
    <w:abstractNumId w:val="0"/>
  </w:num>
  <w:num w:numId="2" w16cid:durableId="753284782">
    <w:abstractNumId w:val="20"/>
  </w:num>
  <w:num w:numId="3" w16cid:durableId="425198621">
    <w:abstractNumId w:val="16"/>
  </w:num>
  <w:num w:numId="4" w16cid:durableId="1689016630">
    <w:abstractNumId w:val="2"/>
  </w:num>
  <w:num w:numId="5" w16cid:durableId="1134910995">
    <w:abstractNumId w:val="27"/>
  </w:num>
  <w:num w:numId="6" w16cid:durableId="7681052">
    <w:abstractNumId w:val="14"/>
  </w:num>
  <w:num w:numId="7" w16cid:durableId="319698876">
    <w:abstractNumId w:val="4"/>
  </w:num>
  <w:num w:numId="8" w16cid:durableId="1314289155">
    <w:abstractNumId w:val="26"/>
  </w:num>
  <w:num w:numId="9" w16cid:durableId="2131387434">
    <w:abstractNumId w:val="33"/>
  </w:num>
  <w:num w:numId="10" w16cid:durableId="16733169">
    <w:abstractNumId w:val="17"/>
  </w:num>
  <w:num w:numId="11" w16cid:durableId="1388257610">
    <w:abstractNumId w:val="31"/>
  </w:num>
  <w:num w:numId="12" w16cid:durableId="2069843642">
    <w:abstractNumId w:val="19"/>
  </w:num>
  <w:num w:numId="13" w16cid:durableId="1878617992">
    <w:abstractNumId w:val="7"/>
  </w:num>
  <w:num w:numId="14" w16cid:durableId="966085718">
    <w:abstractNumId w:val="5"/>
    <w:lvlOverride w:ilvl="0">
      <w:startOverride w:val="1"/>
    </w:lvlOverride>
    <w:lvlOverride w:ilvl="1"/>
    <w:lvlOverride w:ilvl="2"/>
    <w:lvlOverride w:ilvl="3"/>
    <w:lvlOverride w:ilvl="4"/>
    <w:lvlOverride w:ilvl="5"/>
    <w:lvlOverride w:ilvl="6"/>
    <w:lvlOverride w:ilvl="7"/>
    <w:lvlOverride w:ilvl="8"/>
  </w:num>
  <w:num w:numId="15" w16cid:durableId="1210530203">
    <w:abstractNumId w:val="1"/>
  </w:num>
  <w:num w:numId="16" w16cid:durableId="1037900243">
    <w:abstractNumId w:val="15"/>
  </w:num>
  <w:num w:numId="17" w16cid:durableId="1174225819">
    <w:abstractNumId w:val="12"/>
  </w:num>
  <w:num w:numId="18" w16cid:durableId="429155989">
    <w:abstractNumId w:val="25"/>
  </w:num>
  <w:num w:numId="19" w16cid:durableId="914314917">
    <w:abstractNumId w:val="13"/>
  </w:num>
  <w:num w:numId="20" w16cid:durableId="1477724498">
    <w:abstractNumId w:val="18"/>
  </w:num>
  <w:num w:numId="21" w16cid:durableId="1847163362">
    <w:abstractNumId w:val="29"/>
  </w:num>
  <w:num w:numId="22" w16cid:durableId="1324163619">
    <w:abstractNumId w:val="21"/>
  </w:num>
  <w:num w:numId="23" w16cid:durableId="1122649820">
    <w:abstractNumId w:val="28"/>
  </w:num>
  <w:num w:numId="24" w16cid:durableId="1922254310">
    <w:abstractNumId w:val="8"/>
  </w:num>
  <w:num w:numId="25" w16cid:durableId="222375479">
    <w:abstractNumId w:val="23"/>
  </w:num>
  <w:num w:numId="26" w16cid:durableId="2054227375">
    <w:abstractNumId w:val="6"/>
  </w:num>
  <w:num w:numId="27" w16cid:durableId="1982496007">
    <w:abstractNumId w:val="10"/>
  </w:num>
  <w:num w:numId="28" w16cid:durableId="1381712455">
    <w:abstractNumId w:val="30"/>
  </w:num>
  <w:num w:numId="29" w16cid:durableId="2029211907">
    <w:abstractNumId w:val="3"/>
  </w:num>
  <w:num w:numId="30" w16cid:durableId="1281642765">
    <w:abstractNumId w:val="2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2227527">
    <w:abstractNumId w:val="24"/>
  </w:num>
  <w:num w:numId="32" w16cid:durableId="1849757668">
    <w:abstractNumId w:val="9"/>
  </w:num>
  <w:num w:numId="33" w16cid:durableId="143788669">
    <w:abstractNumId w:val="11"/>
  </w:num>
  <w:num w:numId="34" w16cid:durableId="849638189">
    <w:abstractNumId w:val="22"/>
  </w:num>
  <w:num w:numId="35" w16cid:durableId="1272661913">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21B6F21-2B9F-4BD2-BEA1-D39551F44B30}"/>
    <w:docVar w:name="dgnword-eventsink" w:val="619165344"/>
  </w:docVars>
  <w:rsids>
    <w:rsidRoot w:val="00B1705B"/>
    <w:rsid w:val="000477F5"/>
    <w:rsid w:val="001009B5"/>
    <w:rsid w:val="00183E54"/>
    <w:rsid w:val="001F3D61"/>
    <w:rsid w:val="002756C4"/>
    <w:rsid w:val="002A2C16"/>
    <w:rsid w:val="003001FC"/>
    <w:rsid w:val="00432D7F"/>
    <w:rsid w:val="004629A7"/>
    <w:rsid w:val="00606F41"/>
    <w:rsid w:val="00667651"/>
    <w:rsid w:val="006704BC"/>
    <w:rsid w:val="00746587"/>
    <w:rsid w:val="007B7778"/>
    <w:rsid w:val="007E0F28"/>
    <w:rsid w:val="0080655B"/>
    <w:rsid w:val="00840744"/>
    <w:rsid w:val="00A165B3"/>
    <w:rsid w:val="00A36D63"/>
    <w:rsid w:val="00AE12DE"/>
    <w:rsid w:val="00B1705B"/>
    <w:rsid w:val="00B2560A"/>
    <w:rsid w:val="00B43AE7"/>
    <w:rsid w:val="00C44E64"/>
    <w:rsid w:val="00CB3836"/>
    <w:rsid w:val="00D61EC8"/>
    <w:rsid w:val="00D8420F"/>
    <w:rsid w:val="00DC3EF8"/>
    <w:rsid w:val="00DD038E"/>
    <w:rsid w:val="00E74E5D"/>
    <w:rsid w:val="00E82127"/>
    <w:rsid w:val="00ED265C"/>
    <w:rsid w:val="00F75364"/>
    <w:rsid w:val="00F85CF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3DAE4C"/>
  <w15:docId w15:val="{169E9762-E6EA-4B89-9272-C1535AB39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lsdException w:name="endnote text" w:uiPriority="0" w:qFormat="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lsdException w:name="Intense Emphasis" w:uiPriority="0" w:qFormat="1"/>
    <w:lsdException w:name="Subtle Reference" w:uiPriority="0"/>
    <w:lsdException w:name="Intense Reference" w:uiPriority="0"/>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88" w:lineRule="auto"/>
    </w:pPr>
    <w:rPr>
      <w:sz w:val="22"/>
    </w:rPr>
  </w:style>
  <w:style w:type="paragraph" w:styleId="berschrift1">
    <w:name w:val="heading 1"/>
    <w:aliases w:val="Ü 1"/>
    <w:basedOn w:val="Standard"/>
    <w:next w:val="Standard"/>
    <w:link w:val="berschrift1Zchn"/>
    <w:qFormat/>
    <w:rsid w:val="00ED265C"/>
    <w:pPr>
      <w:keepNext/>
      <w:keepLines/>
      <w:numPr>
        <w:numId w:val="3"/>
      </w:numPr>
      <w:spacing w:before="480" w:after="160"/>
      <w:ind w:left="680" w:right="567" w:hanging="680"/>
      <w:outlineLvl w:val="0"/>
    </w:pPr>
    <w:rPr>
      <w:rFonts w:ascii="Avenir Next LT Pro Light" w:eastAsiaTheme="majorEastAsia" w:hAnsi="Avenir Next LT Pro Light" w:cstheme="majorBidi"/>
      <w:b/>
      <w:bCs/>
      <w:color w:val="00487D" w:themeColor="text2"/>
      <w:sz w:val="32"/>
      <w:szCs w:val="32"/>
    </w:rPr>
  </w:style>
  <w:style w:type="paragraph" w:styleId="berschrift2">
    <w:name w:val="heading 2"/>
    <w:aliases w:val="Ü 2"/>
    <w:basedOn w:val="Standard"/>
    <w:next w:val="Standard"/>
    <w:link w:val="berschrift2Zchn"/>
    <w:qFormat/>
    <w:pPr>
      <w:keepNext/>
      <w:keepLines/>
      <w:numPr>
        <w:ilvl w:val="1"/>
        <w:numId w:val="3"/>
      </w:numPr>
      <w:spacing w:before="200" w:after="160"/>
      <w:ind w:left="907" w:right="567" w:hanging="907"/>
      <w:outlineLvl w:val="1"/>
    </w:pPr>
    <w:rPr>
      <w:rFonts w:asciiTheme="majorHAnsi" w:eastAsiaTheme="majorEastAsia" w:hAnsiTheme="majorHAnsi" w:cstheme="majorBidi"/>
      <w:b/>
      <w:bCs/>
      <w:sz w:val="26"/>
      <w:szCs w:val="26"/>
    </w:rPr>
  </w:style>
  <w:style w:type="paragraph" w:styleId="berschrift3">
    <w:name w:val="heading 3"/>
    <w:aliases w:val="Ü 3"/>
    <w:basedOn w:val="Standard"/>
    <w:next w:val="Standard"/>
    <w:link w:val="berschrift3Zchn"/>
    <w:qFormat/>
    <w:pPr>
      <w:keepNext/>
      <w:keepLines/>
      <w:numPr>
        <w:ilvl w:val="2"/>
        <w:numId w:val="3"/>
      </w:numPr>
      <w:spacing w:before="200" w:after="160"/>
      <w:ind w:left="1134" w:right="567" w:hanging="1134"/>
      <w:outlineLvl w:val="2"/>
    </w:pPr>
    <w:rPr>
      <w:rFonts w:asciiTheme="majorHAnsi" w:eastAsiaTheme="majorEastAsia" w:hAnsiTheme="majorHAnsi" w:cstheme="majorBidi"/>
      <w:b/>
      <w:bCs/>
    </w:rPr>
  </w:style>
  <w:style w:type="paragraph" w:styleId="berschrift4">
    <w:name w:val="heading 4"/>
    <w:aliases w:val="Ü 4"/>
    <w:basedOn w:val="Standard"/>
    <w:next w:val="Standard"/>
    <w:link w:val="berschrift4Zchn"/>
    <w:qFormat/>
    <w:pPr>
      <w:keepNext/>
      <w:keepLines/>
      <w:numPr>
        <w:ilvl w:val="3"/>
        <w:numId w:val="3"/>
      </w:numPr>
      <w:spacing w:before="240" w:after="160"/>
      <w:ind w:left="1361" w:right="567" w:hanging="1361"/>
      <w:outlineLvl w:val="3"/>
    </w:pPr>
    <w:rPr>
      <w:rFonts w:asciiTheme="majorHAnsi" w:eastAsiaTheme="majorEastAsia" w:hAnsiTheme="majorHAnsi" w:cstheme="majorBidi"/>
      <w:bCs/>
      <w:iCs/>
    </w:rPr>
  </w:style>
  <w:style w:type="paragraph" w:styleId="berschrift5">
    <w:name w:val="heading 5"/>
    <w:aliases w:val="Ü 5"/>
    <w:basedOn w:val="Standard"/>
    <w:next w:val="Standard"/>
    <w:link w:val="berschrift5Zchn"/>
    <w:qFormat/>
    <w:pPr>
      <w:keepNext/>
      <w:keepLines/>
      <w:numPr>
        <w:ilvl w:val="4"/>
        <w:numId w:val="3"/>
      </w:numPr>
      <w:spacing w:before="200" w:after="160"/>
      <w:ind w:left="1588" w:right="567" w:hanging="1588"/>
      <w:outlineLvl w:val="4"/>
    </w:pPr>
    <w:rPr>
      <w:rFonts w:asciiTheme="majorHAnsi" w:eastAsiaTheme="majorEastAsia" w:hAnsiTheme="majorHAnsi" w:cstheme="majorBidi"/>
    </w:rPr>
  </w:style>
  <w:style w:type="paragraph" w:styleId="berschrift6">
    <w:name w:val="heading 6"/>
    <w:basedOn w:val="Standard"/>
    <w:next w:val="Standard"/>
    <w:link w:val="berschrift6Zchn"/>
    <w:qFormat/>
    <w:pPr>
      <w:keepNext/>
      <w:keepLines/>
      <w:numPr>
        <w:ilvl w:val="5"/>
        <w:numId w:val="3"/>
      </w:numPr>
      <w:spacing w:before="200"/>
      <w:outlineLvl w:val="5"/>
    </w:pPr>
    <w:rPr>
      <w:rFonts w:asciiTheme="majorHAnsi" w:eastAsiaTheme="majorEastAsia" w:hAnsiTheme="majorHAnsi" w:cstheme="majorBidi"/>
      <w:iCs/>
    </w:rPr>
  </w:style>
  <w:style w:type="paragraph" w:styleId="berschrift7">
    <w:name w:val="heading 7"/>
    <w:basedOn w:val="Standard"/>
    <w:next w:val="Standard"/>
    <w:link w:val="berschrift7Zchn"/>
    <w:qFormat/>
    <w:pPr>
      <w:keepNext/>
      <w:keepLines/>
      <w:numPr>
        <w:ilvl w:val="6"/>
        <w:numId w:val="3"/>
      </w:numPr>
      <w:spacing w:before="200"/>
      <w:outlineLvl w:val="6"/>
    </w:pPr>
    <w:rPr>
      <w:rFonts w:asciiTheme="majorHAnsi" w:eastAsiaTheme="majorEastAsia" w:hAnsiTheme="majorHAnsi" w:cstheme="majorBidi"/>
      <w:iCs/>
    </w:rPr>
  </w:style>
  <w:style w:type="paragraph" w:styleId="berschrift8">
    <w:name w:val="heading 8"/>
    <w:basedOn w:val="Standard"/>
    <w:next w:val="Standard"/>
    <w:link w:val="berschrift8Zchn"/>
    <w:qFormat/>
    <w:pPr>
      <w:keepNext/>
      <w:keepLines/>
      <w:numPr>
        <w:ilvl w:val="7"/>
        <w:numId w:val="3"/>
      </w:numPr>
      <w:spacing w:before="200"/>
      <w:outlineLvl w:val="7"/>
    </w:pPr>
    <w:rPr>
      <w:rFonts w:asciiTheme="majorHAnsi" w:eastAsiaTheme="majorEastAsia" w:hAnsiTheme="majorHAnsi" w:cstheme="majorBidi"/>
      <w:szCs w:val="20"/>
    </w:rPr>
  </w:style>
  <w:style w:type="paragraph" w:styleId="berschrift9">
    <w:name w:val="heading 9"/>
    <w:basedOn w:val="Standard"/>
    <w:next w:val="Standard"/>
    <w:link w:val="berschrift9Zchn"/>
    <w:qFormat/>
    <w:pPr>
      <w:keepNext/>
      <w:keepLines/>
      <w:numPr>
        <w:ilvl w:val="8"/>
        <w:numId w:val="3"/>
      </w:numPr>
      <w:spacing w:before="200"/>
      <w:outlineLvl w:val="8"/>
    </w:pPr>
    <w:rPr>
      <w:rFonts w:asciiTheme="majorHAnsi" w:eastAsiaTheme="majorEastAsia" w:hAnsiTheme="majorHAnsi"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 1 Zchn"/>
    <w:basedOn w:val="Absatz-Standardschriftart"/>
    <w:link w:val="berschrift1"/>
    <w:rsid w:val="00ED265C"/>
    <w:rPr>
      <w:rFonts w:ascii="Avenir Next LT Pro Light" w:eastAsiaTheme="majorEastAsia" w:hAnsi="Avenir Next LT Pro Light" w:cstheme="majorBidi"/>
      <w:b/>
      <w:bCs/>
      <w:color w:val="00487D" w:themeColor="text2"/>
      <w:sz w:val="32"/>
      <w:szCs w:val="32"/>
    </w:rPr>
  </w:style>
  <w:style w:type="character" w:customStyle="1" w:styleId="berschrift2Zchn">
    <w:name w:val="Überschrift 2 Zchn"/>
    <w:aliases w:val="Ü 2 Zchn"/>
    <w:basedOn w:val="Absatz-Standardschriftart"/>
    <w:link w:val="berschrift2"/>
    <w:rPr>
      <w:rFonts w:asciiTheme="majorHAnsi" w:eastAsiaTheme="majorEastAsia" w:hAnsiTheme="majorHAnsi" w:cstheme="majorBidi"/>
      <w:b/>
      <w:bCs/>
      <w:sz w:val="26"/>
      <w:szCs w:val="26"/>
    </w:rPr>
  </w:style>
  <w:style w:type="character" w:customStyle="1" w:styleId="berschrift3Zchn">
    <w:name w:val="Überschrift 3 Zchn"/>
    <w:aliases w:val="Ü 3 Zchn"/>
    <w:basedOn w:val="Absatz-Standardschriftart"/>
    <w:link w:val="berschrift3"/>
    <w:rPr>
      <w:rFonts w:asciiTheme="majorHAnsi" w:eastAsiaTheme="majorEastAsia" w:hAnsiTheme="majorHAnsi" w:cstheme="majorBidi"/>
      <w:b/>
      <w:bCs/>
      <w:sz w:val="22"/>
    </w:rPr>
  </w:style>
  <w:style w:type="character" w:customStyle="1" w:styleId="berschrift4Zchn">
    <w:name w:val="Überschrift 4 Zchn"/>
    <w:aliases w:val="Ü 4 Zchn"/>
    <w:basedOn w:val="Absatz-Standardschriftart"/>
    <w:link w:val="berschrift4"/>
    <w:rPr>
      <w:rFonts w:asciiTheme="majorHAnsi" w:eastAsiaTheme="majorEastAsia" w:hAnsiTheme="majorHAnsi" w:cstheme="majorBidi"/>
      <w:bCs/>
      <w:iCs/>
      <w:sz w:val="22"/>
    </w:rPr>
  </w:style>
  <w:style w:type="character" w:customStyle="1" w:styleId="berschrift5Zchn">
    <w:name w:val="Überschrift 5 Zchn"/>
    <w:aliases w:val="Ü 5 Zchn"/>
    <w:basedOn w:val="Absatz-Standardschriftart"/>
    <w:link w:val="berschrift5"/>
    <w:rPr>
      <w:rFonts w:asciiTheme="majorHAnsi" w:eastAsiaTheme="majorEastAsia" w:hAnsiTheme="majorHAnsi" w:cstheme="majorBidi"/>
      <w:sz w:val="22"/>
    </w:rPr>
  </w:style>
  <w:style w:type="character" w:customStyle="1" w:styleId="berschrift6Zchn">
    <w:name w:val="Überschrift 6 Zchn"/>
    <w:basedOn w:val="Absatz-Standardschriftart"/>
    <w:link w:val="berschrift6"/>
    <w:rPr>
      <w:rFonts w:asciiTheme="majorHAnsi" w:eastAsiaTheme="majorEastAsia" w:hAnsiTheme="majorHAnsi" w:cstheme="majorBidi"/>
      <w:iCs/>
      <w:sz w:val="22"/>
    </w:rPr>
  </w:style>
  <w:style w:type="character" w:customStyle="1" w:styleId="berschrift7Zchn">
    <w:name w:val="Überschrift 7 Zchn"/>
    <w:basedOn w:val="Absatz-Standardschriftart"/>
    <w:link w:val="berschrift7"/>
    <w:rPr>
      <w:rFonts w:asciiTheme="majorHAnsi" w:eastAsiaTheme="majorEastAsia" w:hAnsiTheme="majorHAnsi" w:cstheme="majorBidi"/>
      <w:iCs/>
      <w:sz w:val="22"/>
    </w:rPr>
  </w:style>
  <w:style w:type="character" w:customStyle="1" w:styleId="berschrift8Zchn">
    <w:name w:val="Überschrift 8 Zchn"/>
    <w:basedOn w:val="Absatz-Standardschriftart"/>
    <w:link w:val="berschrift8"/>
    <w:rPr>
      <w:rFonts w:asciiTheme="majorHAnsi" w:eastAsiaTheme="majorEastAsia" w:hAnsiTheme="majorHAnsi" w:cstheme="majorBidi"/>
      <w:sz w:val="22"/>
      <w:szCs w:val="20"/>
    </w:rPr>
  </w:style>
  <w:style w:type="character" w:customStyle="1" w:styleId="berschrift9Zchn">
    <w:name w:val="Überschrift 9 Zchn"/>
    <w:basedOn w:val="Absatz-Standardschriftart"/>
    <w:link w:val="berschrift9"/>
    <w:rPr>
      <w:rFonts w:asciiTheme="majorHAnsi" w:eastAsiaTheme="majorEastAsia" w:hAnsiTheme="majorHAnsi" w:cstheme="majorBidi"/>
      <w:iCs/>
      <w:sz w:val="22"/>
      <w:szCs w:val="20"/>
    </w:rPr>
  </w:style>
  <w:style w:type="paragraph" w:styleId="Aufzhlungszeichen">
    <w:name w:val="List Bullet"/>
    <w:basedOn w:val="Standard"/>
    <w:semiHidden/>
    <w:qFormat/>
    <w:pPr>
      <w:numPr>
        <w:numId w:val="1"/>
      </w:numPr>
      <w:contextualSpacing/>
    </w:pPr>
  </w:style>
  <w:style w:type="paragraph" w:styleId="Titel">
    <w:name w:val="Title"/>
    <w:basedOn w:val="Standard"/>
    <w:next w:val="Standard"/>
    <w:link w:val="TitelZchn"/>
    <w:uiPriority w:val="10"/>
    <w:qFormat/>
    <w:pPr>
      <w:spacing w:before="720" w:after="300"/>
      <w:contextualSpacing/>
    </w:pPr>
    <w:rPr>
      <w:rFonts w:asciiTheme="majorHAnsi" w:eastAsiaTheme="majorEastAsia" w:hAnsiTheme="majorHAnsi" w:cstheme="majorBidi"/>
      <w:b/>
      <w:bCs/>
      <w:color w:val="00487D" w:themeColor="text2"/>
      <w:spacing w:val="5"/>
      <w:kern w:val="28"/>
      <w:sz w:val="32"/>
      <w:szCs w:val="52"/>
    </w:rPr>
  </w:style>
  <w:style w:type="character" w:customStyle="1" w:styleId="TitelZchn">
    <w:name w:val="Titel Zchn"/>
    <w:basedOn w:val="Absatz-Standardschriftart"/>
    <w:link w:val="Titel"/>
    <w:uiPriority w:val="10"/>
    <w:rPr>
      <w:rFonts w:asciiTheme="majorHAnsi" w:eastAsiaTheme="majorEastAsia" w:hAnsiTheme="majorHAnsi" w:cstheme="majorBidi"/>
      <w:b/>
      <w:bCs/>
      <w:color w:val="00487D" w:themeColor="text2"/>
      <w:spacing w:val="5"/>
      <w:kern w:val="28"/>
      <w:sz w:val="32"/>
      <w:szCs w:val="52"/>
    </w:rPr>
  </w:style>
  <w:style w:type="paragraph" w:styleId="Kopfzeile">
    <w:name w:val="header"/>
    <w:basedOn w:val="Standard"/>
    <w:link w:val="KopfzeileZchn"/>
    <w:qFormat/>
    <w:pPr>
      <w:tabs>
        <w:tab w:val="right" w:pos="9072"/>
      </w:tabs>
      <w:ind w:right="2268"/>
    </w:pPr>
    <w:rPr>
      <w:sz w:val="16"/>
    </w:rPr>
  </w:style>
  <w:style w:type="character" w:customStyle="1" w:styleId="KopfzeileZchn">
    <w:name w:val="Kopfzeile Zchn"/>
    <w:basedOn w:val="Absatz-Standardschriftart"/>
    <w:link w:val="Kopfzeile"/>
    <w:rPr>
      <w:sz w:val="16"/>
    </w:rPr>
  </w:style>
  <w:style w:type="paragraph" w:styleId="Fuzeile">
    <w:name w:val="footer"/>
    <w:basedOn w:val="Standard"/>
    <w:link w:val="FuzeileZchn"/>
    <w:qFormat/>
    <w:pPr>
      <w:tabs>
        <w:tab w:val="right" w:pos="9072"/>
      </w:tabs>
    </w:pPr>
    <w:rPr>
      <w:sz w:val="16"/>
    </w:rPr>
  </w:style>
  <w:style w:type="character" w:customStyle="1" w:styleId="FuzeileZchn">
    <w:name w:val="Fußzeile Zchn"/>
    <w:basedOn w:val="Absatz-Standardschriftart"/>
    <w:link w:val="Fuzeile"/>
    <w:rPr>
      <w:sz w:val="16"/>
    </w:rPr>
  </w:style>
  <w:style w:type="paragraph" w:styleId="Verzeichnis1">
    <w:name w:val="toc 1"/>
    <w:aliases w:val="Verz. 1"/>
    <w:basedOn w:val="Standard"/>
    <w:next w:val="Standard"/>
    <w:uiPriority w:val="39"/>
    <w:unhideWhenUsed/>
    <w:qFormat/>
    <w:pPr>
      <w:tabs>
        <w:tab w:val="right" w:leader="dot" w:pos="9072"/>
      </w:tabs>
      <w:spacing w:after="160"/>
      <w:ind w:left="567" w:right="1134" w:hanging="567"/>
    </w:pPr>
    <w:rPr>
      <w:b/>
    </w:rPr>
  </w:style>
  <w:style w:type="paragraph" w:styleId="Verzeichnis2">
    <w:name w:val="toc 2"/>
    <w:aliases w:val="Verz. 2"/>
    <w:basedOn w:val="Standard"/>
    <w:next w:val="Standard"/>
    <w:uiPriority w:val="39"/>
    <w:unhideWhenUsed/>
    <w:qFormat/>
    <w:pPr>
      <w:tabs>
        <w:tab w:val="right" w:leader="dot" w:pos="9072"/>
      </w:tabs>
      <w:spacing w:after="160"/>
      <w:ind w:left="975" w:right="1134" w:hanging="737"/>
    </w:pPr>
  </w:style>
  <w:style w:type="paragraph" w:styleId="Verzeichnis3">
    <w:name w:val="toc 3"/>
    <w:aliases w:val="Verz. 3"/>
    <w:basedOn w:val="Standard"/>
    <w:next w:val="Standard"/>
    <w:uiPriority w:val="39"/>
    <w:unhideWhenUsed/>
    <w:qFormat/>
    <w:pPr>
      <w:tabs>
        <w:tab w:val="right" w:leader="dot" w:pos="9072"/>
      </w:tabs>
      <w:spacing w:after="160"/>
      <w:ind w:left="1389" w:right="1134" w:hanging="907"/>
    </w:pPr>
  </w:style>
  <w:style w:type="paragraph" w:styleId="Verzeichnis4">
    <w:name w:val="toc 4"/>
    <w:aliases w:val="Verz. 4"/>
    <w:basedOn w:val="Standard"/>
    <w:next w:val="Standard"/>
    <w:uiPriority w:val="39"/>
    <w:unhideWhenUsed/>
    <w:qFormat/>
    <w:pPr>
      <w:tabs>
        <w:tab w:val="right" w:leader="dot" w:pos="9072"/>
      </w:tabs>
      <w:spacing w:after="160"/>
      <w:ind w:left="1797" w:right="1134" w:hanging="1077"/>
    </w:pPr>
  </w:style>
  <w:style w:type="paragraph" w:styleId="Verzeichnis5">
    <w:name w:val="toc 5"/>
    <w:aliases w:val="Verz. 5"/>
    <w:basedOn w:val="Standard"/>
    <w:next w:val="Standard"/>
    <w:qFormat/>
    <w:pPr>
      <w:tabs>
        <w:tab w:val="right" w:leader="dot" w:pos="9072"/>
      </w:tabs>
      <w:spacing w:after="160"/>
      <w:ind w:left="2211" w:right="567" w:hanging="1247"/>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paragraph" w:customStyle="1" w:styleId="Abweichung">
    <w:name w:val="Abweichung"/>
    <w:aliases w:val="Abw."/>
    <w:basedOn w:val="Empfehlung"/>
    <w:next w:val="Standard"/>
    <w:qFormat/>
    <w:pPr>
      <w:numPr>
        <w:numId w:val="4"/>
      </w:numPr>
      <w:pBdr>
        <w:top w:val="single" w:sz="12" w:space="4" w:color="00487D" w:themeColor="text2"/>
        <w:bottom w:val="single" w:sz="12" w:space="4" w:color="00487D" w:themeColor="text2"/>
      </w:pBdr>
      <w:ind w:left="1134" w:hanging="1134"/>
    </w:pPr>
    <w:rPr>
      <w:rFonts w:eastAsiaTheme="minorHAnsi"/>
      <w:lang w:eastAsia="en-US"/>
    </w:rPr>
  </w:style>
  <w:style w:type="paragraph" w:customStyle="1" w:styleId="Empfehlung">
    <w:name w:val="Empfehlung"/>
    <w:aliases w:val="Empf."/>
    <w:basedOn w:val="Standard"/>
    <w:next w:val="Standard"/>
    <w:qFormat/>
    <w:pPr>
      <w:numPr>
        <w:numId w:val="5"/>
      </w:numPr>
      <w:pBdr>
        <w:top w:val="single" w:sz="12" w:space="3" w:color="00487D" w:themeColor="text2"/>
        <w:bottom w:val="single" w:sz="12" w:space="3" w:color="00487D" w:themeColor="text2"/>
      </w:pBdr>
      <w:shd w:val="clear" w:color="auto" w:fill="D2E2F2"/>
      <w:tabs>
        <w:tab w:val="left" w:pos="1134"/>
      </w:tabs>
      <w:spacing w:before="120" w:after="120"/>
      <w:ind w:left="1134" w:right="57" w:hanging="1134"/>
    </w:pPr>
    <w:rPr>
      <w:rFonts w:ascii="Arial" w:eastAsia="Times New Roman" w:hAnsi="Arial" w:cs="Arial"/>
      <w:bCs/>
      <w:szCs w:val="22"/>
    </w:rPr>
  </w:style>
  <w:style w:type="paragraph" w:styleId="Textkrper">
    <w:name w:val="Body Text"/>
    <w:aliases w:val="Text"/>
    <w:basedOn w:val="Standard"/>
    <w:link w:val="TextkrperZchn"/>
    <w:qFormat/>
    <w:pPr>
      <w:overflowPunct w:val="0"/>
      <w:autoSpaceDE w:val="0"/>
      <w:autoSpaceDN w:val="0"/>
      <w:adjustRightInd w:val="0"/>
      <w:spacing w:after="120"/>
      <w:jc w:val="both"/>
      <w:textAlignment w:val="baseline"/>
    </w:pPr>
    <w:rPr>
      <w:rFonts w:ascii="Arial" w:eastAsia="Times New Roman" w:hAnsi="Arial" w:cs="Times New Roman"/>
      <w:szCs w:val="20"/>
    </w:rPr>
  </w:style>
  <w:style w:type="character" w:customStyle="1" w:styleId="TextkrperZchn">
    <w:name w:val="Textkörper Zchn"/>
    <w:aliases w:val="Text Zchn"/>
    <w:basedOn w:val="Absatz-Standardschriftart"/>
    <w:link w:val="Textkrper"/>
    <w:rPr>
      <w:rFonts w:ascii="Arial" w:eastAsia="Times New Roman" w:hAnsi="Arial" w:cs="Times New Roman"/>
      <w:sz w:val="22"/>
      <w:szCs w:val="20"/>
    </w:rPr>
  </w:style>
  <w:style w:type="paragraph" w:styleId="Funotentext">
    <w:name w:val="footnote text"/>
    <w:aliases w:val="FußText"/>
    <w:basedOn w:val="Standard"/>
    <w:link w:val="FunotentextZchn"/>
    <w:uiPriority w:val="99"/>
    <w:qFormat/>
    <w:pPr>
      <w:spacing w:line="240" w:lineRule="auto"/>
    </w:pPr>
    <w:rPr>
      <w:sz w:val="16"/>
    </w:rPr>
  </w:style>
  <w:style w:type="character" w:customStyle="1" w:styleId="FunotentextZchn">
    <w:name w:val="Fußnotentext Zchn"/>
    <w:aliases w:val="FußText Zchn"/>
    <w:basedOn w:val="Absatz-Standardschriftart"/>
    <w:link w:val="Funotentext"/>
    <w:uiPriority w:val="99"/>
    <w:rPr>
      <w:sz w:val="16"/>
    </w:rPr>
  </w:style>
  <w:style w:type="character" w:styleId="Funotenzeichen">
    <w:name w:val="footnote reference"/>
    <w:aliases w:val="FußZeich"/>
    <w:basedOn w:val="Absatz-Standardschriftart"/>
    <w:uiPriority w:val="99"/>
    <w:rPr>
      <w:vertAlign w:val="superscript"/>
    </w:rPr>
  </w:style>
  <w:style w:type="paragraph" w:customStyle="1" w:styleId="AufzZeich">
    <w:name w:val="Aufz.Zeich."/>
    <w:basedOn w:val="AufzZahl"/>
    <w:next w:val="Standard"/>
    <w:qFormat/>
    <w:pPr>
      <w:numPr>
        <w:numId w:val="6"/>
      </w:numPr>
      <w:spacing w:after="200"/>
    </w:pPr>
  </w:style>
  <w:style w:type="paragraph" w:customStyle="1" w:styleId="AufzZahl">
    <w:name w:val="Aufz.Zahl"/>
    <w:basedOn w:val="Standard"/>
    <w:next w:val="Standard"/>
    <w:qFormat/>
    <w:pPr>
      <w:numPr>
        <w:numId w:val="7"/>
      </w:numPr>
      <w:spacing w:after="240"/>
      <w:contextualSpacing/>
      <w:jc w:val="both"/>
    </w:pPr>
  </w:style>
  <w:style w:type="paragraph" w:styleId="Endnotentext">
    <w:name w:val="endnote text"/>
    <w:basedOn w:val="Standard"/>
    <w:link w:val="EndnotentextZchn"/>
    <w:semiHidden/>
    <w:qFormat/>
    <w:pPr>
      <w:spacing w:line="240" w:lineRule="auto"/>
    </w:pPr>
    <w:rPr>
      <w:sz w:val="20"/>
      <w:szCs w:val="20"/>
    </w:rPr>
  </w:style>
  <w:style w:type="character" w:customStyle="1" w:styleId="EndnotentextZchn">
    <w:name w:val="Endnotentext Zchn"/>
    <w:basedOn w:val="Absatz-Standardschriftart"/>
    <w:link w:val="Endnotentext"/>
    <w:semiHidden/>
    <w:rPr>
      <w:sz w:val="20"/>
      <w:szCs w:val="20"/>
    </w:rPr>
  </w:style>
  <w:style w:type="paragraph" w:customStyle="1" w:styleId="berschrift40">
    <w:name w:val="Überschrift 4."/>
    <w:basedOn w:val="berschrift4"/>
    <w:semiHidden/>
    <w:pPr>
      <w:keepLines w:val="0"/>
      <w:numPr>
        <w:numId w:val="2"/>
      </w:numPr>
      <w:tabs>
        <w:tab w:val="left" w:pos="1134"/>
        <w:tab w:val="right" w:pos="9072"/>
      </w:tabs>
      <w:overflowPunct w:val="0"/>
      <w:autoSpaceDE w:val="0"/>
      <w:autoSpaceDN w:val="0"/>
      <w:adjustRightInd w:val="0"/>
      <w:spacing w:before="120" w:after="120" w:line="300" w:lineRule="atLeast"/>
      <w:textAlignment w:val="baseline"/>
    </w:pPr>
    <w:rPr>
      <w:rFonts w:ascii="Arial" w:eastAsia="Times New Roman" w:hAnsi="Arial" w:cs="Times New Roman"/>
      <w:iCs w:val="0"/>
      <w:szCs w:val="28"/>
    </w:rPr>
  </w:style>
  <w:style w:type="paragraph" w:customStyle="1" w:styleId="Potential">
    <w:name w:val="Potential"/>
    <w:aliases w:val="Pot."/>
    <w:basedOn w:val="Empfehlung"/>
    <w:next w:val="Standard"/>
    <w:qFormat/>
    <w:pPr>
      <w:numPr>
        <w:numId w:val="8"/>
      </w:numPr>
      <w:pBdr>
        <w:top w:val="single" w:sz="12" w:space="1" w:color="00487D" w:themeColor="text2"/>
        <w:bottom w:val="single" w:sz="12" w:space="1" w:color="00487D" w:themeColor="text2"/>
      </w:pBdr>
      <w:ind w:left="1134" w:hanging="1134"/>
    </w:pPr>
  </w:style>
  <w:style w:type="paragraph" w:customStyle="1" w:styleId="Feststellung">
    <w:name w:val="Feststellung"/>
    <w:aliases w:val="Fest"/>
    <w:basedOn w:val="Empfehlung"/>
    <w:next w:val="Standard"/>
    <w:qFormat/>
    <w:pPr>
      <w:numPr>
        <w:numId w:val="9"/>
      </w:numPr>
      <w:ind w:left="1140" w:hanging="1134"/>
    </w:pPr>
  </w:style>
  <w:style w:type="paragraph" w:styleId="Beschriftung">
    <w:name w:val="caption"/>
    <w:aliases w:val="BeschTab."/>
    <w:basedOn w:val="Standard"/>
    <w:next w:val="Standard"/>
    <w:qFormat/>
    <w:pPr>
      <w:spacing w:before="360" w:after="240" w:line="240" w:lineRule="auto"/>
      <w:ind w:left="964" w:hanging="964"/>
    </w:pPr>
    <w:rPr>
      <w:b/>
      <w:bCs/>
      <w:color w:val="97BC27" w:themeColor="accent1"/>
      <w:sz w:val="18"/>
      <w:szCs w:val="18"/>
    </w:rPr>
  </w:style>
  <w:style w:type="paragraph" w:styleId="Abbildungsverzeichnis">
    <w:name w:val="table of figures"/>
    <w:basedOn w:val="Standard"/>
    <w:next w:val="Standard"/>
    <w:qFormat/>
    <w:pPr>
      <w:tabs>
        <w:tab w:val="left" w:pos="1588"/>
        <w:tab w:val="right" w:leader="dot" w:pos="9072"/>
      </w:tabs>
      <w:spacing w:after="160"/>
      <w:ind w:left="1588" w:right="567" w:hanging="1588"/>
    </w:pPr>
  </w:style>
  <w:style w:type="paragraph" w:customStyle="1" w:styleId="Tabellenverzeichnis">
    <w:name w:val="Tabellenverzeichnis"/>
    <w:aliases w:val="TabVerz."/>
    <w:basedOn w:val="Abbildungsverzeichnis"/>
    <w:next w:val="Standard"/>
    <w:qFormat/>
    <w:pPr>
      <w:tabs>
        <w:tab w:val="clear" w:pos="1588"/>
        <w:tab w:val="left" w:pos="1418"/>
      </w:tabs>
      <w:ind w:left="1418" w:hanging="1418"/>
    </w:pPr>
    <w:rPr>
      <w:bCs/>
    </w:rPr>
  </w:style>
  <w:style w:type="table" w:styleId="MittlereListe1-Akzent2">
    <w:name w:val="Medium List 1 Accent 2"/>
    <w:aliases w:val="Kommunal Tabelle 1"/>
    <w:basedOn w:val="NormaleTabelle"/>
    <w:uiPriority w:val="65"/>
    <w:rPr>
      <w:color w:val="000000" w:themeColor="text1"/>
    </w:rPr>
    <w:tblPr>
      <w:tblStyleRowBandSize w:val="1"/>
      <w:tblStyleColBandSize w:val="1"/>
      <w:tblBorders>
        <w:top w:val="single" w:sz="8" w:space="0" w:color="00487D" w:themeColor="accent2"/>
        <w:bottom w:val="single" w:sz="8" w:space="0" w:color="00487D" w:themeColor="accent2"/>
      </w:tblBorders>
    </w:tblPr>
    <w:tblStylePr w:type="firstRow">
      <w:rPr>
        <w:rFonts w:asciiTheme="majorHAnsi" w:eastAsiaTheme="majorEastAsia" w:hAnsiTheme="majorHAnsi" w:cstheme="majorBidi"/>
        <w:b/>
        <w:color w:val="00487D" w:themeColor="text2"/>
      </w:rPr>
      <w:tblPr/>
      <w:tcPr>
        <w:tcBorders>
          <w:top w:val="nil"/>
          <w:bottom w:val="single" w:sz="12" w:space="0" w:color="00487D" w:themeColor="accent2"/>
        </w:tcBorders>
      </w:tcPr>
    </w:tblStylePr>
    <w:tblStylePr w:type="lastRow">
      <w:rPr>
        <w:b/>
        <w:bCs/>
        <w:color w:val="00487D" w:themeColor="text2"/>
      </w:rPr>
      <w:tblPr/>
      <w:tcPr>
        <w:tcBorders>
          <w:top w:val="single" w:sz="18" w:space="0" w:color="00487D" w:themeColor="accent2"/>
          <w:bottom w:val="nil"/>
        </w:tcBorders>
      </w:tcPr>
    </w:tblStylePr>
    <w:tblStylePr w:type="firstCol">
      <w:rPr>
        <w:b/>
        <w:bCs/>
      </w:rPr>
    </w:tblStylePr>
    <w:tblStylePr w:type="lastCol">
      <w:rPr>
        <w:b/>
        <w:bCs/>
      </w:rPr>
      <w:tblPr/>
      <w:tcPr>
        <w:tcBorders>
          <w:top w:val="single" w:sz="8" w:space="0" w:color="00487D" w:themeColor="accent2"/>
          <w:bottom w:val="single" w:sz="8" w:space="0" w:color="00487D" w:themeColor="accent2"/>
        </w:tcBorders>
      </w:tcPr>
    </w:tblStylePr>
    <w:tblStylePr w:type="band1Vert">
      <w:tblPr/>
      <w:tcPr>
        <w:tcBorders>
          <w:top w:val="nil"/>
          <w:left w:val="nil"/>
          <w:bottom w:val="nil"/>
          <w:right w:val="nil"/>
          <w:insideH w:val="nil"/>
          <w:insideV w:val="nil"/>
          <w:tl2br w:val="nil"/>
          <w:tr2bl w:val="nil"/>
        </w:tcBorders>
        <w:shd w:val="clear" w:color="auto" w:fill="D2E2F2"/>
      </w:tcPr>
    </w:tblStylePr>
    <w:tblStylePr w:type="band1Horz">
      <w:tblPr/>
      <w:tcPr>
        <w:tcBorders>
          <w:top w:val="nil"/>
          <w:left w:val="nil"/>
          <w:bottom w:val="single" w:sz="8" w:space="0" w:color="767676" w:themeColor="background2" w:themeShade="80"/>
          <w:right w:val="nil"/>
          <w:insideH w:val="nil"/>
          <w:insideV w:val="nil"/>
          <w:tl2br w:val="nil"/>
          <w:tr2bl w:val="nil"/>
        </w:tcBorders>
        <w:shd w:val="clear" w:color="auto" w:fill="D2E2F2"/>
      </w:tcPr>
    </w:tblStylePr>
    <w:tblStylePr w:type="band2Horz">
      <w:tblPr/>
      <w:tcPr>
        <w:tcBorders>
          <w:top w:val="nil"/>
          <w:left w:val="nil"/>
          <w:bottom w:val="single" w:sz="8" w:space="0" w:color="767676" w:themeColor="background2" w:themeShade="80"/>
          <w:right w:val="nil"/>
          <w:insideH w:val="nil"/>
          <w:insideV w:val="nil"/>
          <w:tl2br w:val="nil"/>
          <w:tr2bl w:val="nil"/>
        </w:tcBorders>
      </w:tcPr>
    </w:tblStylePr>
  </w:style>
  <w:style w:type="table" w:customStyle="1" w:styleId="KommunalTabelle2">
    <w:name w:val="Kommunal Tabelle 2"/>
    <w:basedOn w:val="NormaleTabelle"/>
    <w:uiPriority w:val="99"/>
    <w:tblPr>
      <w:tblBorders>
        <w:top w:val="single" w:sz="8" w:space="0" w:color="767676" w:themeColor="background2" w:themeShade="80"/>
        <w:left w:val="single" w:sz="8" w:space="0" w:color="767676" w:themeColor="background2" w:themeShade="80"/>
        <w:bottom w:val="single" w:sz="8" w:space="0" w:color="767676" w:themeColor="background2" w:themeShade="80"/>
        <w:right w:val="single" w:sz="8" w:space="0" w:color="767676" w:themeColor="background2" w:themeShade="80"/>
        <w:insideH w:val="single" w:sz="8" w:space="0" w:color="767676" w:themeColor="background2" w:themeShade="80"/>
        <w:insideV w:val="single" w:sz="8" w:space="0" w:color="767676" w:themeColor="background2" w:themeShade="80"/>
      </w:tblBorders>
    </w:tblPr>
    <w:tblStylePr w:type="firstRow">
      <w:rPr>
        <w:b/>
        <w:color w:val="00487D" w:themeColor="text2"/>
      </w:rPr>
      <w:tblPr/>
      <w:tcPr>
        <w:tcBorders>
          <w:top w:val="single" w:sz="8" w:space="0" w:color="767676" w:themeColor="background2" w:themeShade="80"/>
          <w:left w:val="single" w:sz="8" w:space="0" w:color="767676" w:themeColor="background2" w:themeShade="80"/>
          <w:bottom w:val="single" w:sz="8" w:space="0" w:color="767676" w:themeColor="background2" w:themeShade="80"/>
          <w:right w:val="single" w:sz="8" w:space="0" w:color="767676" w:themeColor="background2" w:themeShade="80"/>
          <w:insideH w:val="nil"/>
          <w:insideV w:val="single" w:sz="8" w:space="0" w:color="767676" w:themeColor="background2" w:themeShade="80"/>
          <w:tl2br w:val="nil"/>
          <w:tr2bl w:val="nil"/>
        </w:tcBorders>
        <w:shd w:val="clear" w:color="auto" w:fill="D2E2F2"/>
      </w:tcPr>
    </w:tblStylePr>
    <w:tblStylePr w:type="firstCol">
      <w:rPr>
        <w:b/>
        <w:color w:val="00487D" w:themeColor="text2"/>
      </w:rPr>
    </w:tblStylePr>
  </w:style>
  <w:style w:type="table" w:styleId="Tabellenraster">
    <w:name w:val="Table Grid"/>
    <w:basedOn w:val="NormaleTabelle"/>
    <w:uiPriority w:val="59"/>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emiHidden/>
  </w:style>
  <w:style w:type="paragraph" w:styleId="Inhaltsverzeichnisberschrift">
    <w:name w:val="TOC Heading"/>
    <w:aliases w:val="Überschrift,Inhaltsverzeichnisüberschrift1"/>
    <w:basedOn w:val="berschrift1"/>
    <w:next w:val="Standard"/>
    <w:semiHidden/>
    <w:qFormat/>
    <w:pPr>
      <w:numPr>
        <w:numId w:val="0"/>
      </w:numPr>
      <w:spacing w:after="240"/>
      <w:ind w:right="0"/>
      <w:outlineLvl w:val="9"/>
    </w:pPr>
  </w:style>
  <w:style w:type="paragraph" w:styleId="Indexberschrift">
    <w:name w:val="index heading"/>
    <w:basedOn w:val="Standard"/>
    <w:next w:val="Standard"/>
    <w:semiHidden/>
    <w:rPr>
      <w:rFonts w:ascii="Arial" w:hAnsi="Arial"/>
      <w:sz w:val="20"/>
      <w:szCs w:val="20"/>
    </w:rPr>
  </w:style>
  <w:style w:type="paragraph" w:styleId="Rechtsgrundlagenverzeichnis">
    <w:name w:val="table of authorities"/>
    <w:basedOn w:val="Standard"/>
    <w:next w:val="Standard"/>
    <w:semiHidden/>
    <w:pPr>
      <w:ind w:left="220" w:hanging="220"/>
    </w:pPr>
    <w:rPr>
      <w:rFonts w:ascii="Arial" w:hAnsi="Arial"/>
      <w:sz w:val="20"/>
      <w:szCs w:val="20"/>
    </w:rPr>
  </w:style>
  <w:style w:type="paragraph" w:styleId="RGV-berschrift">
    <w:name w:val="toa heading"/>
    <w:basedOn w:val="Standard"/>
    <w:next w:val="Standard"/>
    <w:semiHidden/>
    <w:pPr>
      <w:spacing w:before="120"/>
    </w:pPr>
    <w:rPr>
      <w:rFonts w:ascii="Arial" w:hAnsi="Arial" w:cs="Arial"/>
      <w:b/>
      <w:sz w:val="24"/>
      <w:szCs w:val="20"/>
    </w:rPr>
  </w:style>
  <w:style w:type="paragraph" w:customStyle="1" w:styleId="Quelle">
    <w:name w:val="Quelle"/>
    <w:basedOn w:val="Textkrper"/>
    <w:semiHidden/>
    <w:qFormat/>
    <w:pPr>
      <w:ind w:left="720" w:hanging="360"/>
    </w:pPr>
    <w:rPr>
      <w:sz w:val="16"/>
    </w:rPr>
  </w:style>
  <w:style w:type="character" w:styleId="BesuchterLink">
    <w:name w:val="FollowedHyperlink"/>
    <w:basedOn w:val="Absatz-Standardschriftart"/>
    <w:semiHidden/>
    <w:rPr>
      <w:color w:val="800080"/>
      <w:u w:val="single"/>
    </w:rPr>
  </w:style>
  <w:style w:type="table" w:customStyle="1" w:styleId="Tabellenraster1">
    <w:name w:val="Tabellenraster1"/>
    <w:basedOn w:val="NormaleTabelle"/>
    <w:pPr>
      <w:overflowPunct w:val="0"/>
      <w:autoSpaceDE w:val="0"/>
      <w:autoSpaceDN w:val="0"/>
      <w:adjustRightInd w:val="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 Überschrift"/>
    <w:basedOn w:val="Standard"/>
    <w:semiHidden/>
    <w:qFormat/>
    <w:pPr>
      <w:spacing w:before="120" w:after="360" w:line="240" w:lineRule="auto"/>
    </w:pPr>
    <w:rPr>
      <w:rFonts w:ascii="Arial" w:eastAsia="Times New Roman" w:hAnsi="Arial" w:cs="Times New Roman"/>
      <w:b/>
      <w:color w:val="00487D" w:themeColor="text2"/>
      <w:sz w:val="32"/>
      <w:szCs w:val="20"/>
    </w:rPr>
  </w:style>
  <w:style w:type="character" w:styleId="IntensiveHervorhebung">
    <w:name w:val="Intense Emphasis"/>
    <w:basedOn w:val="Absatz-Standardschriftart"/>
    <w:qFormat/>
    <w:rPr>
      <w:b/>
      <w:bCs/>
      <w:i/>
      <w:iCs/>
      <w:color w:val="97BC27" w:themeColor="accent1"/>
    </w:rPr>
  </w:style>
  <w:style w:type="paragraph" w:styleId="Fu-Endnotenberschrift">
    <w:name w:val="Note Heading"/>
    <w:basedOn w:val="Standard"/>
    <w:next w:val="Standard"/>
    <w:link w:val="Fu-EndnotenberschriftZchn"/>
    <w:pPr>
      <w:spacing w:line="240" w:lineRule="auto"/>
    </w:pPr>
    <w:rPr>
      <w:rFonts w:ascii="Arial" w:hAnsi="Arial"/>
      <w:sz w:val="20"/>
      <w:szCs w:val="20"/>
    </w:rPr>
  </w:style>
  <w:style w:type="character" w:customStyle="1" w:styleId="Fu-EndnotenberschriftZchn">
    <w:name w:val="Fuß/-Endnotenüberschrift Zchn"/>
    <w:basedOn w:val="Absatz-Standardschriftart"/>
    <w:link w:val="Fu-Endnotenberschrift"/>
    <w:rPr>
      <w:rFonts w:ascii="Arial" w:hAnsi="Arial"/>
      <w:sz w:val="20"/>
      <w:szCs w:val="20"/>
    </w:rPr>
  </w:style>
  <w:style w:type="paragraph" w:styleId="Untertitel">
    <w:name w:val="Subtitle"/>
    <w:aliases w:val="Texterläuterungen"/>
    <w:basedOn w:val="Standard"/>
    <w:next w:val="Standard"/>
    <w:link w:val="UntertitelZchn"/>
    <w:uiPriority w:val="11"/>
    <w:qFormat/>
    <w:pPr>
      <w:numPr>
        <w:ilvl w:val="1"/>
      </w:numPr>
    </w:pPr>
    <w:rPr>
      <w:rFonts w:asciiTheme="majorHAnsi" w:eastAsiaTheme="majorEastAsia" w:hAnsiTheme="majorHAnsi" w:cstheme="majorBidi"/>
      <w:i/>
      <w:iCs/>
      <w:color w:val="97BC27" w:themeColor="accent1"/>
      <w:spacing w:val="15"/>
      <w:sz w:val="24"/>
    </w:rPr>
  </w:style>
  <w:style w:type="character" w:customStyle="1" w:styleId="UntertitelZchn">
    <w:name w:val="Untertitel Zchn"/>
    <w:aliases w:val="Texterläuterungen Zchn"/>
    <w:basedOn w:val="Absatz-Standardschriftart"/>
    <w:link w:val="Untertitel"/>
    <w:uiPriority w:val="11"/>
    <w:rPr>
      <w:rFonts w:asciiTheme="majorHAnsi" w:eastAsiaTheme="majorEastAsia" w:hAnsiTheme="majorHAnsi" w:cstheme="majorBidi"/>
      <w:i/>
      <w:iCs/>
      <w:color w:val="97BC27" w:themeColor="accent1"/>
      <w:spacing w:val="15"/>
    </w:rPr>
  </w:style>
  <w:style w:type="paragraph" w:styleId="Kommentartext">
    <w:name w:val="annotation text"/>
    <w:basedOn w:val="Standard"/>
    <w:link w:val="KommentartextZchn"/>
    <w:uiPriority w:val="99"/>
    <w:unhideWhenUsed/>
    <w:pPr>
      <w:spacing w:line="240" w:lineRule="auto"/>
    </w:pPr>
    <w:rPr>
      <w:rFonts w:ascii="Arial" w:hAnsi="Arial"/>
      <w:sz w:val="20"/>
      <w:szCs w:val="20"/>
    </w:rPr>
  </w:style>
  <w:style w:type="character" w:customStyle="1" w:styleId="KommentartextZchn">
    <w:name w:val="Kommentartext Zchn"/>
    <w:basedOn w:val="Absatz-Standardschriftart"/>
    <w:link w:val="Kommentartext"/>
    <w:uiPriority w:val="99"/>
    <w:rPr>
      <w:rFonts w:ascii="Arial" w:hAnsi="Arial"/>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rFonts w:ascii="Arial" w:hAnsi="Arial"/>
      <w:b/>
      <w:bCs/>
      <w:sz w:val="20"/>
      <w:szCs w:val="20"/>
    </w:rPr>
  </w:style>
  <w:style w:type="paragraph" w:styleId="Sprechblasentext">
    <w:name w:val="Balloon Text"/>
    <w:basedOn w:val="Standard"/>
    <w:link w:val="SprechblasentextZchn"/>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Pr>
      <w:rFonts w:ascii="Tahoma" w:hAnsi="Tahoma" w:cs="Tahoma"/>
      <w:sz w:val="16"/>
      <w:szCs w:val="16"/>
    </w:rPr>
  </w:style>
  <w:style w:type="paragraph" w:styleId="Dokumentstruktur">
    <w:name w:val="Document Map"/>
    <w:basedOn w:val="Standard"/>
    <w:link w:val="DokumentstrukturZchn"/>
    <w:semiHidden/>
    <w:unhideWhenUsed/>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semiHidden/>
    <w:rPr>
      <w:rFonts w:ascii="Tahoma" w:hAnsi="Tahoma" w:cs="Tahoma"/>
      <w:sz w:val="16"/>
      <w:szCs w:val="16"/>
    </w:rPr>
  </w:style>
  <w:style w:type="paragraph" w:styleId="StandardWeb">
    <w:name w:val="Normal (Web)"/>
    <w:basedOn w:val="Standard"/>
    <w:semiHidden/>
    <w:unhideWhenUsed/>
    <w:pPr>
      <w:spacing w:before="100" w:beforeAutospacing="1" w:after="100" w:afterAutospacing="1" w:line="240" w:lineRule="auto"/>
    </w:pPr>
    <w:rPr>
      <w:rFonts w:ascii="Times New Roman" w:eastAsia="Times New Roman" w:hAnsi="Times New Roman" w:cs="Times New Roman"/>
      <w:sz w:val="24"/>
    </w:rPr>
  </w:style>
  <w:style w:type="paragraph" w:customStyle="1" w:styleId="BeschAbb">
    <w:name w:val="BeschAbb."/>
    <w:basedOn w:val="Beschriftung"/>
    <w:qFormat/>
    <w:pPr>
      <w:tabs>
        <w:tab w:val="left" w:pos="1247"/>
      </w:tabs>
      <w:ind w:left="1247" w:hanging="1247"/>
    </w:pPr>
  </w:style>
  <w:style w:type="character" w:customStyle="1" w:styleId="Textkrper-ZeileneinzugZchn">
    <w:name w:val="Textkörper-Zeileneinzug Zchn"/>
    <w:basedOn w:val="Absatz-Standardschriftart"/>
    <w:link w:val="Textkrper-Zeileneinzug"/>
    <w:semiHidden/>
    <w:rPr>
      <w:rFonts w:ascii="Arial" w:eastAsia="Times New Roman" w:hAnsi="Arial" w:cs="Times New Roman"/>
      <w:sz w:val="22"/>
    </w:rPr>
  </w:style>
  <w:style w:type="paragraph" w:styleId="Textkrper-Zeileneinzug">
    <w:name w:val="Body Text Indent"/>
    <w:basedOn w:val="Standard"/>
    <w:link w:val="Textkrper-ZeileneinzugZchn"/>
    <w:semiHidden/>
    <w:pPr>
      <w:ind w:left="1418" w:hanging="758"/>
    </w:pPr>
    <w:rPr>
      <w:rFonts w:ascii="Arial" w:eastAsia="Times New Roman" w:hAnsi="Arial" w:cs="Times New Roman"/>
    </w:rPr>
  </w:style>
  <w:style w:type="character" w:customStyle="1" w:styleId="Textkrper-Einzug2Zchn">
    <w:name w:val="Textkörper-Einzug 2 Zchn"/>
    <w:basedOn w:val="Absatz-Standardschriftart"/>
    <w:link w:val="Textkrper-Einzug2"/>
    <w:semiHidden/>
    <w:rPr>
      <w:rFonts w:ascii="Arial" w:eastAsia="Times New Roman" w:hAnsi="Arial" w:cs="Times New Roman"/>
      <w:sz w:val="22"/>
    </w:rPr>
  </w:style>
  <w:style w:type="paragraph" w:styleId="Textkrper-Einzug2">
    <w:name w:val="Body Text Indent 2"/>
    <w:basedOn w:val="Standard"/>
    <w:link w:val="Textkrper-Einzug2Zchn"/>
    <w:semiHidden/>
    <w:unhideWhenUsed/>
    <w:pPr>
      <w:spacing w:after="120" w:line="480" w:lineRule="auto"/>
      <w:ind w:left="283"/>
    </w:pPr>
    <w:rPr>
      <w:rFonts w:ascii="Arial" w:eastAsia="Times New Roman" w:hAnsi="Arial" w:cs="Times New Roman"/>
    </w:rPr>
  </w:style>
  <w:style w:type="paragraph" w:customStyle="1" w:styleId="Absatz1">
    <w:name w:val="Absatz1"/>
    <w:basedOn w:val="Standard"/>
    <w:pPr>
      <w:tabs>
        <w:tab w:val="left" w:pos="426"/>
      </w:tabs>
      <w:spacing w:line="240" w:lineRule="auto"/>
      <w:ind w:left="426"/>
      <w:jc w:val="both"/>
    </w:pPr>
    <w:rPr>
      <w:rFonts w:ascii="Arial" w:eastAsia="Times New Roman" w:hAnsi="Arial" w:cs="Arial"/>
      <w:sz w:val="18"/>
      <w:szCs w:val="22"/>
    </w:rPr>
  </w:style>
  <w:style w:type="paragraph" w:styleId="Listenabsatz">
    <w:name w:val="List Paragraph"/>
    <w:aliases w:val="Titel mittig"/>
    <w:basedOn w:val="Standard"/>
    <w:link w:val="ListenabsatzZchn"/>
    <w:uiPriority w:val="72"/>
    <w:qFormat/>
    <w:pPr>
      <w:ind w:left="720"/>
      <w:contextualSpacing/>
    </w:pPr>
    <w:rPr>
      <w:rFonts w:ascii="Arial" w:eastAsia="Times New Roman" w:hAnsi="Arial" w:cs="Times New Roman"/>
    </w:rPr>
  </w:style>
  <w:style w:type="paragraph" w:customStyle="1" w:styleId="bewBvi">
    <w:name w:val="bewBvi"/>
    <w:basedOn w:val="Standard"/>
    <w:pPr>
      <w:autoSpaceDE w:val="0"/>
      <w:autoSpaceDN w:val="0"/>
      <w:spacing w:line="260" w:lineRule="atLeast"/>
      <w:ind w:left="57"/>
    </w:pPr>
    <w:rPr>
      <w:rFonts w:ascii="Arial" w:eastAsia="Arial" w:hAnsi="Arial" w:cs="Arial"/>
      <w:color w:val="000000"/>
      <w:sz w:val="16"/>
      <w:szCs w:val="16"/>
    </w:rPr>
  </w:style>
  <w:style w:type="paragraph" w:customStyle="1" w:styleId="GSB-Aufz-11-Pkt-0-5n">
    <w:name w:val="GSB-Aufz-11-Pkt-0-5n"/>
    <w:basedOn w:val="Standard"/>
    <w:qFormat/>
    <w:pPr>
      <w:numPr>
        <w:numId w:val="15"/>
      </w:numPr>
      <w:ind w:left="641" w:hanging="357"/>
      <w:contextualSpacing/>
      <w:jc w:val="both"/>
    </w:pPr>
    <w:rPr>
      <w:rFonts w:ascii="Arial" w:eastAsia="Times New Roman" w:hAnsi="Arial" w:cs="Times New Roman"/>
    </w:rPr>
  </w:style>
  <w:style w:type="paragraph" w:customStyle="1" w:styleId="GSB-Aufz-11-Pfeil-1n">
    <w:name w:val="GSB-Aufz-11-Pfeil-1n"/>
    <w:basedOn w:val="Standard"/>
    <w:qFormat/>
    <w:pPr>
      <w:numPr>
        <w:numId w:val="16"/>
      </w:numPr>
      <w:ind w:left="851" w:hanging="284"/>
      <w:contextualSpacing/>
      <w:jc w:val="both"/>
    </w:pPr>
    <w:rPr>
      <w:rFonts w:ascii="Arial" w:eastAsia="Times New Roman" w:hAnsi="Arial" w:cs="Times New Roman"/>
    </w:rPr>
  </w:style>
  <w:style w:type="paragraph" w:styleId="berarbeitung">
    <w:name w:val="Revision"/>
    <w:hidden/>
    <w:semiHidden/>
    <w:rPr>
      <w:sz w:val="22"/>
    </w:rPr>
  </w:style>
  <w:style w:type="character" w:styleId="Hyperlink">
    <w:name w:val="Hyperlink"/>
    <w:basedOn w:val="Absatz-Standardschriftart"/>
    <w:uiPriority w:val="99"/>
    <w:unhideWhenUsed/>
    <w:qFormat/>
    <w:rPr>
      <w:color w:val="00487D" w:themeColor="hyperlink"/>
      <w:u w:val="single"/>
    </w:rPr>
  </w:style>
  <w:style w:type="paragraph" w:styleId="NurText">
    <w:name w:val="Plain Text"/>
    <w:basedOn w:val="Standard"/>
    <w:link w:val="NurTextZchn"/>
    <w:uiPriority w:val="99"/>
    <w:semiHidden/>
    <w:unhideWhenUsed/>
    <w:pPr>
      <w:spacing w:line="240" w:lineRule="auto"/>
    </w:pPr>
    <w:rPr>
      <w:rFonts w:ascii="Calibri" w:eastAsia="Times New Roman" w:hAnsi="Calibri" w:cs="Times New Roman"/>
      <w:szCs w:val="21"/>
    </w:rPr>
  </w:style>
  <w:style w:type="character" w:customStyle="1" w:styleId="NurTextZchn">
    <w:name w:val="Nur Text Zchn"/>
    <w:basedOn w:val="Absatz-Standardschriftart"/>
    <w:link w:val="NurText"/>
    <w:uiPriority w:val="99"/>
    <w:semiHidden/>
    <w:rPr>
      <w:rFonts w:ascii="Calibri" w:eastAsia="Times New Roman" w:hAnsi="Calibri" w:cs="Times New Roman"/>
      <w:sz w:val="22"/>
      <w:szCs w:val="21"/>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before="120" w:after="60" w:line="276" w:lineRule="auto"/>
      <w:jc w:val="both"/>
    </w:pPr>
    <w:rPr>
      <w:rFonts w:ascii="Arial" w:eastAsiaTheme="minorHAnsi" w:hAnsi="Arial"/>
      <w:sz w:val="20"/>
      <w:szCs w:val="22"/>
      <w:lang w:eastAsia="en-US"/>
    </w:rPr>
  </w:style>
  <w:style w:type="character" w:customStyle="1" w:styleId="Einzelverweisziel">
    <w:name w:val="Einzelverweisziel"/>
    <w:basedOn w:val="Absatz-Standardschriftart"/>
    <w:rPr>
      <w:shd w:val="clear" w:color="auto" w:fill="F3F3F3"/>
    </w:rPr>
  </w:style>
  <w:style w:type="paragraph" w:customStyle="1" w:styleId="RevisionJuristischerAbsatz">
    <w:name w:val="Revision Juristischer Absatz"/>
    <w:basedOn w:val="Standard"/>
    <w:pPr>
      <w:numPr>
        <w:ilvl w:val="2"/>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1">
    <w:name w:val="Revision Nummerierung (Stufe 1)"/>
    <w:basedOn w:val="Standard"/>
    <w:pPr>
      <w:numPr>
        <w:ilvl w:val="3"/>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2">
    <w:name w:val="Revision Nummerierung (Stufe 2)"/>
    <w:basedOn w:val="Standard"/>
    <w:pPr>
      <w:numPr>
        <w:ilvl w:val="4"/>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3">
    <w:name w:val="Revision Nummerierung (Stufe 3)"/>
    <w:basedOn w:val="Standard"/>
    <w:pPr>
      <w:numPr>
        <w:ilvl w:val="5"/>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4">
    <w:name w:val="Revision Nummerierung (Stufe 4)"/>
    <w:basedOn w:val="Standard"/>
    <w:pPr>
      <w:numPr>
        <w:ilvl w:val="6"/>
        <w:numId w:val="25"/>
      </w:numPr>
      <w:spacing w:before="120" w:after="120" w:line="240" w:lineRule="auto"/>
      <w:jc w:val="both"/>
    </w:pPr>
    <w:rPr>
      <w:rFonts w:ascii="Arial" w:eastAsiaTheme="minorHAnsi" w:hAnsi="Arial" w:cs="Arial"/>
      <w:color w:val="800000"/>
      <w:szCs w:val="22"/>
      <w:lang w:eastAsia="en-US"/>
    </w:rPr>
  </w:style>
  <w:style w:type="paragraph" w:customStyle="1" w:styleId="RevisionParagraphBezeichner">
    <w:name w:val="Revision Paragraph Bezeichner"/>
    <w:basedOn w:val="Standard"/>
    <w:next w:val="Standard"/>
    <w:pPr>
      <w:keepNext/>
      <w:numPr>
        <w:ilvl w:val="1"/>
        <w:numId w:val="25"/>
      </w:numPr>
      <w:spacing w:before="480" w:after="120" w:line="240" w:lineRule="auto"/>
      <w:jc w:val="center"/>
    </w:pPr>
    <w:rPr>
      <w:rFonts w:ascii="Arial" w:eastAsiaTheme="minorHAnsi" w:hAnsi="Arial" w:cs="Arial"/>
      <w:color w:val="800000"/>
      <w:szCs w:val="22"/>
      <w:lang w:eastAsia="en-US"/>
    </w:rPr>
  </w:style>
  <w:style w:type="paragraph" w:customStyle="1" w:styleId="RevisionArtikelBezeichner">
    <w:name w:val="Revision Artikel Bezeichner"/>
    <w:basedOn w:val="Standard"/>
    <w:next w:val="Standard"/>
    <w:pPr>
      <w:keepNext/>
      <w:numPr>
        <w:numId w:val="25"/>
      </w:numPr>
      <w:spacing w:before="480" w:after="240" w:line="240" w:lineRule="auto"/>
      <w:jc w:val="center"/>
    </w:pPr>
    <w:rPr>
      <w:rFonts w:ascii="Arial" w:eastAsiaTheme="minorHAnsi" w:hAnsi="Arial" w:cs="Arial"/>
      <w:color w:val="800000"/>
      <w:sz w:val="28"/>
      <w:szCs w:val="22"/>
      <w:lang w:eastAsia="en-US"/>
    </w:rPr>
  </w:style>
  <w:style w:type="paragraph" w:customStyle="1" w:styleId="Default">
    <w:name w:val="Default"/>
    <w:pPr>
      <w:autoSpaceDE w:val="0"/>
      <w:autoSpaceDN w:val="0"/>
      <w:adjustRightInd w:val="0"/>
    </w:pPr>
    <w:rPr>
      <w:rFonts w:ascii="Arial" w:hAnsi="Arial" w:cs="Arial"/>
      <w:color w:val="000000"/>
    </w:rPr>
  </w:style>
  <w:style w:type="table" w:customStyle="1" w:styleId="Tabellenraster2">
    <w:name w:val="Tabellenraster2"/>
    <w:basedOn w:val="NormaleTabelle"/>
    <w:next w:val="Tabellenraster"/>
    <w:uiPriority w:val="59"/>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aliases w:val="Titel mittig Zchn"/>
    <w:link w:val="Listenabsatz"/>
    <w:uiPriority w:val="72"/>
    <w:rsid w:val="0080655B"/>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68316">
      <w:bodyDiv w:val="1"/>
      <w:marLeft w:val="0"/>
      <w:marRight w:val="0"/>
      <w:marTop w:val="0"/>
      <w:marBottom w:val="0"/>
      <w:divBdr>
        <w:top w:val="none" w:sz="0" w:space="0" w:color="auto"/>
        <w:left w:val="none" w:sz="0" w:space="0" w:color="auto"/>
        <w:bottom w:val="none" w:sz="0" w:space="0" w:color="auto"/>
        <w:right w:val="none" w:sz="0" w:space="0" w:color="auto"/>
      </w:divBdr>
    </w:div>
    <w:div w:id="788359961">
      <w:bodyDiv w:val="1"/>
      <w:marLeft w:val="0"/>
      <w:marRight w:val="0"/>
      <w:marTop w:val="0"/>
      <w:marBottom w:val="0"/>
      <w:divBdr>
        <w:top w:val="none" w:sz="0" w:space="0" w:color="auto"/>
        <w:left w:val="none" w:sz="0" w:space="0" w:color="auto"/>
        <w:bottom w:val="none" w:sz="0" w:space="0" w:color="auto"/>
        <w:right w:val="none" w:sz="0" w:space="0" w:color="auto"/>
      </w:divBdr>
    </w:div>
    <w:div w:id="832791650">
      <w:bodyDiv w:val="1"/>
      <w:marLeft w:val="0"/>
      <w:marRight w:val="0"/>
      <w:marTop w:val="0"/>
      <w:marBottom w:val="0"/>
      <w:divBdr>
        <w:top w:val="none" w:sz="0" w:space="0" w:color="auto"/>
        <w:left w:val="none" w:sz="0" w:space="0" w:color="auto"/>
        <w:bottom w:val="none" w:sz="0" w:space="0" w:color="auto"/>
        <w:right w:val="none" w:sz="0" w:space="0" w:color="auto"/>
      </w:divBdr>
    </w:div>
    <w:div w:id="975331764">
      <w:bodyDiv w:val="1"/>
      <w:marLeft w:val="0"/>
      <w:marRight w:val="0"/>
      <w:marTop w:val="0"/>
      <w:marBottom w:val="0"/>
      <w:divBdr>
        <w:top w:val="none" w:sz="0" w:space="0" w:color="auto"/>
        <w:left w:val="none" w:sz="0" w:space="0" w:color="auto"/>
        <w:bottom w:val="none" w:sz="0" w:space="0" w:color="auto"/>
        <w:right w:val="none" w:sz="0" w:space="0" w:color="auto"/>
      </w:divBdr>
    </w:div>
    <w:div w:id="1217473634">
      <w:bodyDiv w:val="1"/>
      <w:marLeft w:val="0"/>
      <w:marRight w:val="0"/>
      <w:marTop w:val="0"/>
      <w:marBottom w:val="0"/>
      <w:divBdr>
        <w:top w:val="none" w:sz="0" w:space="0" w:color="auto"/>
        <w:left w:val="none" w:sz="0" w:space="0" w:color="auto"/>
        <w:bottom w:val="none" w:sz="0" w:space="0" w:color="auto"/>
        <w:right w:val="none" w:sz="0" w:space="0" w:color="auto"/>
      </w:divBdr>
    </w:div>
    <w:div w:id="1250390276">
      <w:bodyDiv w:val="1"/>
      <w:marLeft w:val="0"/>
      <w:marRight w:val="0"/>
      <w:marTop w:val="0"/>
      <w:marBottom w:val="0"/>
      <w:divBdr>
        <w:top w:val="none" w:sz="0" w:space="0" w:color="auto"/>
        <w:left w:val="none" w:sz="0" w:space="0" w:color="auto"/>
        <w:bottom w:val="none" w:sz="0" w:space="0" w:color="auto"/>
        <w:right w:val="none" w:sz="0" w:space="0" w:color="auto"/>
      </w:divBdr>
    </w:div>
    <w:div w:id="1516453869">
      <w:bodyDiv w:val="1"/>
      <w:marLeft w:val="0"/>
      <w:marRight w:val="0"/>
      <w:marTop w:val="0"/>
      <w:marBottom w:val="0"/>
      <w:divBdr>
        <w:top w:val="none" w:sz="0" w:space="0" w:color="auto"/>
        <w:left w:val="none" w:sz="0" w:space="0" w:color="auto"/>
        <w:bottom w:val="none" w:sz="0" w:space="0" w:color="auto"/>
        <w:right w:val="none" w:sz="0" w:space="0" w:color="auto"/>
      </w:divBdr>
    </w:div>
    <w:div w:id="19658904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2F625E4-FDB4-4AA7-AA81-1B1DF7C75BA1}"/>
      </w:docPartPr>
      <w:docPartBody>
        <w:p w:rsidR="00E169CF" w:rsidRDefault="00000000">
          <w:r>
            <w:rPr>
              <w:rStyle w:val="Platzhaltertext"/>
            </w:rPr>
            <w:t>Klicken oder tippen Sie hier, um Text einzugeben.</w:t>
          </w:r>
        </w:p>
      </w:docPartBody>
    </w:docPart>
    <w:docPart>
      <w:docPartPr>
        <w:name w:val="2F9D9052443042568A3CA33624DD5921"/>
        <w:category>
          <w:name w:val="Allgemein"/>
          <w:gallery w:val="placeholder"/>
        </w:category>
        <w:types>
          <w:type w:val="bbPlcHdr"/>
        </w:types>
        <w:behaviors>
          <w:behavior w:val="content"/>
        </w:behaviors>
        <w:guid w:val="{D0AE63DC-3FD6-4D13-A0DD-9C09E6068D64}"/>
      </w:docPartPr>
      <w:docPartBody>
        <w:p w:rsidR="00E169CF" w:rsidRDefault="00000000">
          <w:pPr>
            <w:pStyle w:val="2F9D9052443042568A3CA33624DD5921"/>
          </w:pPr>
          <w:r>
            <w:rPr>
              <w:rStyle w:val="Platzhaltertext"/>
            </w:rPr>
            <w:t>Klicken oder tippen Sie hier, um Text einzugeben.</w:t>
          </w:r>
        </w:p>
      </w:docPartBody>
    </w:docPart>
    <w:docPart>
      <w:docPartPr>
        <w:name w:val="FFDE41BF2EF540F78438E28C0DFB7556"/>
        <w:category>
          <w:name w:val="Allgemein"/>
          <w:gallery w:val="placeholder"/>
        </w:category>
        <w:types>
          <w:type w:val="bbPlcHdr"/>
        </w:types>
        <w:behaviors>
          <w:behavior w:val="content"/>
        </w:behaviors>
        <w:guid w:val="{36537E71-02AD-44F9-9591-93C3AE76A942}"/>
      </w:docPartPr>
      <w:docPartBody>
        <w:p w:rsidR="00E169CF" w:rsidRDefault="00000000">
          <w:pPr>
            <w:pStyle w:val="FFDE41BF2EF540F78438E28C0DFB7556"/>
          </w:pPr>
          <w:r>
            <w:rPr>
              <w:rStyle w:val="Platzhaltertext"/>
            </w:rPr>
            <w:t>Klicken oder tippen Sie hier, um Text einzugeben.</w:t>
          </w:r>
        </w:p>
      </w:docPartBody>
    </w:docPart>
    <w:docPart>
      <w:docPartPr>
        <w:name w:val="949679E9A3BB498BA0ED41B72B42A8BF"/>
        <w:category>
          <w:name w:val="Allgemein"/>
          <w:gallery w:val="placeholder"/>
        </w:category>
        <w:types>
          <w:type w:val="bbPlcHdr"/>
        </w:types>
        <w:behaviors>
          <w:behavior w:val="content"/>
        </w:behaviors>
        <w:guid w:val="{BD927CB7-CD77-4A25-AEE7-B95EE3CF210B}"/>
      </w:docPartPr>
      <w:docPartBody>
        <w:p w:rsidR="00E169CF" w:rsidRDefault="00000000">
          <w:pPr>
            <w:pStyle w:val="949679E9A3BB498BA0ED41B72B42A8BF"/>
          </w:pPr>
          <w:r>
            <w:rPr>
              <w:rStyle w:val="Platzhaltertext"/>
            </w:rPr>
            <w:t>Klicken oder tippen Sie hier, um Text einzugeben.</w:t>
          </w:r>
        </w:p>
      </w:docPartBody>
    </w:docPart>
    <w:docPart>
      <w:docPartPr>
        <w:name w:val="D6F723C4D1E142D0871D23E41AB68160"/>
        <w:category>
          <w:name w:val="Allgemein"/>
          <w:gallery w:val="placeholder"/>
        </w:category>
        <w:types>
          <w:type w:val="bbPlcHdr"/>
        </w:types>
        <w:behaviors>
          <w:behavior w:val="content"/>
        </w:behaviors>
        <w:guid w:val="{57F055AD-D730-4AFF-B456-5A5A0DC0F3AA}"/>
      </w:docPartPr>
      <w:docPartBody>
        <w:p w:rsidR="00E169CF" w:rsidRDefault="00000000">
          <w:pPr>
            <w:pStyle w:val="D6F723C4D1E142D0871D23E41AB68160"/>
          </w:pPr>
          <w:r>
            <w:rPr>
              <w:rStyle w:val="Platzhaltertext"/>
            </w:rPr>
            <w:t>Klicken oder tippen Sie hier, um Text einzugeben.</w:t>
          </w:r>
        </w:p>
      </w:docPartBody>
    </w:docPart>
    <w:docPart>
      <w:docPartPr>
        <w:name w:val="F4BC5365C41345288C78A20D3AF226BE"/>
        <w:category>
          <w:name w:val="Allgemein"/>
          <w:gallery w:val="placeholder"/>
        </w:category>
        <w:types>
          <w:type w:val="bbPlcHdr"/>
        </w:types>
        <w:behaviors>
          <w:behavior w:val="content"/>
        </w:behaviors>
        <w:guid w:val="{06E7083B-7FFF-46CD-AD43-DF4CE23598A9}"/>
      </w:docPartPr>
      <w:docPartBody>
        <w:p w:rsidR="00E169CF" w:rsidRDefault="00000000">
          <w:pPr>
            <w:pStyle w:val="F4BC5365C41345288C78A20D3AF226BE"/>
          </w:pPr>
          <w:r>
            <w:rPr>
              <w:rStyle w:val="Platzhaltertext"/>
            </w:rPr>
            <w:t>Klicken oder tippen Sie hier, um Text einzugeben.</w:t>
          </w:r>
        </w:p>
      </w:docPartBody>
    </w:docPart>
    <w:docPart>
      <w:docPartPr>
        <w:name w:val="45A4634AF4724077AEB819054BE4AB73"/>
        <w:category>
          <w:name w:val="Allgemein"/>
          <w:gallery w:val="placeholder"/>
        </w:category>
        <w:types>
          <w:type w:val="bbPlcHdr"/>
        </w:types>
        <w:behaviors>
          <w:behavior w:val="content"/>
        </w:behaviors>
        <w:guid w:val="{F8114971-8A99-4ED4-ADF1-E21520BF99D5}"/>
      </w:docPartPr>
      <w:docPartBody>
        <w:p w:rsidR="00E169CF" w:rsidRDefault="00000000">
          <w:pPr>
            <w:pStyle w:val="45A4634AF4724077AEB819054BE4AB73"/>
          </w:pPr>
          <w:r>
            <w:rPr>
              <w:rStyle w:val="Platzhaltertext"/>
            </w:rPr>
            <w:t>Klicken oder tippen Sie hier, um Text einzugeben.</w:t>
          </w:r>
        </w:p>
      </w:docPartBody>
    </w:docPart>
    <w:docPart>
      <w:docPartPr>
        <w:name w:val="E151BEA1FD4A465F9CFBCED58F4CB3E0"/>
        <w:category>
          <w:name w:val="Allgemein"/>
          <w:gallery w:val="placeholder"/>
        </w:category>
        <w:types>
          <w:type w:val="bbPlcHdr"/>
        </w:types>
        <w:behaviors>
          <w:behavior w:val="content"/>
        </w:behaviors>
        <w:guid w:val="{A5BED081-15BB-42D0-9975-99114159E211}"/>
      </w:docPartPr>
      <w:docPartBody>
        <w:p w:rsidR="00E169CF" w:rsidRDefault="00000000">
          <w:pPr>
            <w:pStyle w:val="E151BEA1FD4A465F9CFBCED58F4CB3E0"/>
          </w:pPr>
          <w:r>
            <w:rPr>
              <w:rStyle w:val="Platzhaltertext"/>
            </w:rPr>
            <w:t>Klicken oder tippen Sie hier, um Text einzugeben.</w:t>
          </w:r>
        </w:p>
      </w:docPartBody>
    </w:docPart>
    <w:docPart>
      <w:docPartPr>
        <w:name w:val="5E8609FB46664406B9F019EA9CC88B30"/>
        <w:category>
          <w:name w:val="Allgemein"/>
          <w:gallery w:val="placeholder"/>
        </w:category>
        <w:types>
          <w:type w:val="bbPlcHdr"/>
        </w:types>
        <w:behaviors>
          <w:behavior w:val="content"/>
        </w:behaviors>
        <w:guid w:val="{64861874-4313-4F71-B4E8-2C922B31EDFF}"/>
      </w:docPartPr>
      <w:docPartBody>
        <w:p w:rsidR="00E169CF" w:rsidRDefault="00000000">
          <w:pPr>
            <w:pStyle w:val="5E8609FB46664406B9F019EA9CC88B30"/>
          </w:pPr>
          <w:r>
            <w:rPr>
              <w:rStyle w:val="Platzhaltertext"/>
            </w:rPr>
            <w:t>Klicken oder tippen Sie hier, um Text einzugeben.</w:t>
          </w:r>
        </w:p>
      </w:docPartBody>
    </w:docPart>
    <w:docPart>
      <w:docPartPr>
        <w:name w:val="2051EFEDFDE4403BB3F205E977FCB739"/>
        <w:category>
          <w:name w:val="Allgemein"/>
          <w:gallery w:val="placeholder"/>
        </w:category>
        <w:types>
          <w:type w:val="bbPlcHdr"/>
        </w:types>
        <w:behaviors>
          <w:behavior w:val="content"/>
        </w:behaviors>
        <w:guid w:val="{26096BD6-5101-4AC7-A370-ADD3411DFCD4}"/>
      </w:docPartPr>
      <w:docPartBody>
        <w:p w:rsidR="00E169CF" w:rsidRDefault="00000000">
          <w:pPr>
            <w:pStyle w:val="2051EFEDFDE4403BB3F205E977FCB739"/>
          </w:pPr>
          <w:r>
            <w:rPr>
              <w:rStyle w:val="Platzhaltertext"/>
            </w:rPr>
            <w:t>Klicken oder tippen Sie hier, um Text einzugeben.</w:t>
          </w:r>
        </w:p>
      </w:docPartBody>
    </w:docPart>
    <w:docPart>
      <w:docPartPr>
        <w:name w:val="38125ABF168B4B43903758ED7ED0051A"/>
        <w:category>
          <w:name w:val="Allgemein"/>
          <w:gallery w:val="placeholder"/>
        </w:category>
        <w:types>
          <w:type w:val="bbPlcHdr"/>
        </w:types>
        <w:behaviors>
          <w:behavior w:val="content"/>
        </w:behaviors>
        <w:guid w:val="{888CBDCA-0F49-4EA4-B6B6-BECF66181DD7}"/>
      </w:docPartPr>
      <w:docPartBody>
        <w:p w:rsidR="00E169CF" w:rsidRDefault="00000000">
          <w:pPr>
            <w:pStyle w:val="38125ABF168B4B43903758ED7ED0051A"/>
          </w:pPr>
          <w:r>
            <w:rPr>
              <w:rStyle w:val="Platzhaltertext"/>
            </w:rPr>
            <w:t>Klicken oder tippen Sie hier, um Text einzugeben.</w:t>
          </w:r>
        </w:p>
      </w:docPartBody>
    </w:docPart>
    <w:docPart>
      <w:docPartPr>
        <w:name w:val="5CDBBDDFBA694445838E31804FF092C1"/>
        <w:category>
          <w:name w:val="Allgemein"/>
          <w:gallery w:val="placeholder"/>
        </w:category>
        <w:types>
          <w:type w:val="bbPlcHdr"/>
        </w:types>
        <w:behaviors>
          <w:behavior w:val="content"/>
        </w:behaviors>
        <w:guid w:val="{69F3FB92-3659-4639-A175-08F6F709835E}"/>
      </w:docPartPr>
      <w:docPartBody>
        <w:p w:rsidR="00E169CF" w:rsidRDefault="00000000">
          <w:pPr>
            <w:pStyle w:val="5CDBBDDFBA694445838E31804FF092C1"/>
          </w:pPr>
          <w:r>
            <w:rPr>
              <w:rStyle w:val="Platzhaltertext"/>
            </w:rPr>
            <w:t>Klicken oder tippen Sie hier, um Text einzugeben.</w:t>
          </w:r>
        </w:p>
      </w:docPartBody>
    </w:docPart>
    <w:docPart>
      <w:docPartPr>
        <w:name w:val="C5536B5B4AF442A7B8048D9517832090"/>
        <w:category>
          <w:name w:val="Allgemein"/>
          <w:gallery w:val="placeholder"/>
        </w:category>
        <w:types>
          <w:type w:val="bbPlcHdr"/>
        </w:types>
        <w:behaviors>
          <w:behavior w:val="content"/>
        </w:behaviors>
        <w:guid w:val="{8363FE1F-1862-402E-8D87-9ACAB471282C}"/>
      </w:docPartPr>
      <w:docPartBody>
        <w:p w:rsidR="00E169CF" w:rsidRDefault="00000000">
          <w:pPr>
            <w:pStyle w:val="C5536B5B4AF442A7B8048D9517832090"/>
          </w:pPr>
          <w:r>
            <w:rPr>
              <w:rStyle w:val="Platzhaltertext"/>
            </w:rPr>
            <w:t>Klicken oder tippen Sie hier, um Text einzugeben.</w:t>
          </w:r>
        </w:p>
      </w:docPartBody>
    </w:docPart>
    <w:docPart>
      <w:docPartPr>
        <w:name w:val="39D7EDE1C64E43868539D327DACCB65A"/>
        <w:category>
          <w:name w:val="Allgemein"/>
          <w:gallery w:val="placeholder"/>
        </w:category>
        <w:types>
          <w:type w:val="bbPlcHdr"/>
        </w:types>
        <w:behaviors>
          <w:behavior w:val="content"/>
        </w:behaviors>
        <w:guid w:val="{2F33030E-171E-45FB-B62C-5DB9B8201974}"/>
      </w:docPartPr>
      <w:docPartBody>
        <w:p w:rsidR="00E169CF" w:rsidRDefault="00000000">
          <w:pPr>
            <w:pStyle w:val="39D7EDE1C64E43868539D327DACCB65A"/>
          </w:pPr>
          <w:r>
            <w:rPr>
              <w:rStyle w:val="Platzhaltertext"/>
            </w:rPr>
            <w:t>Klicken oder tippen Sie hier, um Text einzugeben.</w:t>
          </w:r>
        </w:p>
      </w:docPartBody>
    </w:docPart>
    <w:docPart>
      <w:docPartPr>
        <w:name w:val="4015477A33964368B786BB30A9B13CA3"/>
        <w:category>
          <w:name w:val="Allgemein"/>
          <w:gallery w:val="placeholder"/>
        </w:category>
        <w:types>
          <w:type w:val="bbPlcHdr"/>
        </w:types>
        <w:behaviors>
          <w:behavior w:val="content"/>
        </w:behaviors>
        <w:guid w:val="{6A7A926E-77E8-4EAD-8E2E-A672A647465E}"/>
      </w:docPartPr>
      <w:docPartBody>
        <w:p w:rsidR="00E169CF" w:rsidRDefault="00000000">
          <w:pPr>
            <w:pStyle w:val="4015477A33964368B786BB30A9B13CA3"/>
          </w:pPr>
          <w:r>
            <w:rPr>
              <w:rStyle w:val="Platzhaltertext"/>
            </w:rPr>
            <w:t>Klicken oder tippen Sie hier, um Text einzugeben.</w:t>
          </w:r>
        </w:p>
      </w:docPartBody>
    </w:docPart>
    <w:docPart>
      <w:docPartPr>
        <w:name w:val="FEA5AF7CF4E9454F98EFE94EF32B2324"/>
        <w:category>
          <w:name w:val="Allgemein"/>
          <w:gallery w:val="placeholder"/>
        </w:category>
        <w:types>
          <w:type w:val="bbPlcHdr"/>
        </w:types>
        <w:behaviors>
          <w:behavior w:val="content"/>
        </w:behaviors>
        <w:guid w:val="{7C24BF90-3DE4-456B-8DF5-8C98E617BAFF}"/>
      </w:docPartPr>
      <w:docPartBody>
        <w:p w:rsidR="00E169CF" w:rsidRDefault="00000000">
          <w:pPr>
            <w:pStyle w:val="FEA5AF7CF4E9454F98EFE94EF32B2324"/>
          </w:pPr>
          <w:r>
            <w:rPr>
              <w:rStyle w:val="Platzhaltertext"/>
            </w:rPr>
            <w:t>Klicken oder tippen Sie hier, um Text einzugeben.</w:t>
          </w:r>
        </w:p>
      </w:docPartBody>
    </w:docPart>
    <w:docPart>
      <w:docPartPr>
        <w:name w:val="607BBF7017024816A2A45DDD794772FD"/>
        <w:category>
          <w:name w:val="Allgemein"/>
          <w:gallery w:val="placeholder"/>
        </w:category>
        <w:types>
          <w:type w:val="bbPlcHdr"/>
        </w:types>
        <w:behaviors>
          <w:behavior w:val="content"/>
        </w:behaviors>
        <w:guid w:val="{42682463-CDCD-4298-BBA4-EBEE434F0368}"/>
      </w:docPartPr>
      <w:docPartBody>
        <w:p w:rsidR="00E169CF" w:rsidRDefault="00000000">
          <w:pPr>
            <w:pStyle w:val="607BBF7017024816A2A45DDD794772FD"/>
          </w:pPr>
          <w:r>
            <w:rPr>
              <w:rStyle w:val="Platzhaltertext"/>
            </w:rPr>
            <w:t>Klicken oder tippen Sie hier, um Text einzugeben.</w:t>
          </w:r>
        </w:p>
      </w:docPartBody>
    </w:docPart>
    <w:docPart>
      <w:docPartPr>
        <w:name w:val="DFA4D781617147B58A63C9BBC57A7D0C"/>
        <w:category>
          <w:name w:val="Allgemein"/>
          <w:gallery w:val="placeholder"/>
        </w:category>
        <w:types>
          <w:type w:val="bbPlcHdr"/>
        </w:types>
        <w:behaviors>
          <w:behavior w:val="content"/>
        </w:behaviors>
        <w:guid w:val="{388F91F3-B741-4D44-9BDE-32BF8C3829BB}"/>
      </w:docPartPr>
      <w:docPartBody>
        <w:p w:rsidR="00E169CF" w:rsidRDefault="00000000">
          <w:pPr>
            <w:pStyle w:val="DFA4D781617147B58A63C9BBC57A7D0C"/>
          </w:pPr>
          <w:r>
            <w:rPr>
              <w:rStyle w:val="Platzhaltertext"/>
            </w:rPr>
            <w:t>Klicken oder tippen Sie hier, um Text einzugeben.</w:t>
          </w:r>
        </w:p>
      </w:docPartBody>
    </w:docPart>
    <w:docPart>
      <w:docPartPr>
        <w:name w:val="628A6DC0137D4F439D699906BB000FF0"/>
        <w:category>
          <w:name w:val="Allgemein"/>
          <w:gallery w:val="placeholder"/>
        </w:category>
        <w:types>
          <w:type w:val="bbPlcHdr"/>
        </w:types>
        <w:behaviors>
          <w:behavior w:val="content"/>
        </w:behaviors>
        <w:guid w:val="{1553A4A1-5D7E-429F-BA52-C43E1330E30E}"/>
      </w:docPartPr>
      <w:docPartBody>
        <w:p w:rsidR="00E169CF" w:rsidRDefault="00000000">
          <w:pPr>
            <w:pStyle w:val="628A6DC0137D4F439D699906BB000FF0"/>
          </w:pPr>
          <w:r>
            <w:rPr>
              <w:rStyle w:val="Platzhaltertext"/>
            </w:rPr>
            <w:t>Klicken oder tippen Sie hier, um Text einzugeben.</w:t>
          </w:r>
        </w:p>
      </w:docPartBody>
    </w:docPart>
    <w:docPart>
      <w:docPartPr>
        <w:name w:val="5E17CAB1B3AC454E9103227093951AD6"/>
        <w:category>
          <w:name w:val="Allgemein"/>
          <w:gallery w:val="placeholder"/>
        </w:category>
        <w:types>
          <w:type w:val="bbPlcHdr"/>
        </w:types>
        <w:behaviors>
          <w:behavior w:val="content"/>
        </w:behaviors>
        <w:guid w:val="{A9FF512F-CB05-4ADC-B926-4FDD580EB7EC}"/>
      </w:docPartPr>
      <w:docPartBody>
        <w:p w:rsidR="00E169CF" w:rsidRDefault="00000000">
          <w:pPr>
            <w:pStyle w:val="5E17CAB1B3AC454E9103227093951AD6"/>
          </w:pPr>
          <w:r>
            <w:rPr>
              <w:rStyle w:val="Platzhaltertext"/>
            </w:rPr>
            <w:t>Klicken oder tippen Sie hier, um Text einzugeben.</w:t>
          </w:r>
        </w:p>
      </w:docPartBody>
    </w:docPart>
    <w:docPart>
      <w:docPartPr>
        <w:name w:val="C4EBBDFD55E54627B4F94BD4F12A72E3"/>
        <w:category>
          <w:name w:val="Allgemein"/>
          <w:gallery w:val="placeholder"/>
        </w:category>
        <w:types>
          <w:type w:val="bbPlcHdr"/>
        </w:types>
        <w:behaviors>
          <w:behavior w:val="content"/>
        </w:behaviors>
        <w:guid w:val="{2B62888A-C4A7-4D61-A1B0-D1A1F9D60624}"/>
      </w:docPartPr>
      <w:docPartBody>
        <w:p w:rsidR="00E169CF" w:rsidRDefault="00000000">
          <w:pPr>
            <w:pStyle w:val="C4EBBDFD55E54627B4F94BD4F12A72E3"/>
          </w:pPr>
          <w:r>
            <w:rPr>
              <w:rStyle w:val="Platzhaltertext"/>
            </w:rPr>
            <w:t>Klicken oder tippen Sie hier, um Text einzugeben.</w:t>
          </w:r>
        </w:p>
      </w:docPartBody>
    </w:docPart>
    <w:docPart>
      <w:docPartPr>
        <w:name w:val="7542C981C804480688253E4955DCD948"/>
        <w:category>
          <w:name w:val="Allgemein"/>
          <w:gallery w:val="placeholder"/>
        </w:category>
        <w:types>
          <w:type w:val="bbPlcHdr"/>
        </w:types>
        <w:behaviors>
          <w:behavior w:val="content"/>
        </w:behaviors>
        <w:guid w:val="{0EE37020-434E-4588-B5D6-7A957560822D}"/>
      </w:docPartPr>
      <w:docPartBody>
        <w:p w:rsidR="00E169CF" w:rsidRDefault="00000000">
          <w:pPr>
            <w:pStyle w:val="7542C981C804480688253E4955DCD948"/>
          </w:pPr>
          <w:r>
            <w:rPr>
              <w:rStyle w:val="Platzhaltertext"/>
            </w:rPr>
            <w:t>Klicken oder tippen Sie hier, um Text einzugeben.</w:t>
          </w:r>
        </w:p>
      </w:docPartBody>
    </w:docPart>
    <w:docPart>
      <w:docPartPr>
        <w:name w:val="455F14FD190547008B83626628B987F9"/>
        <w:category>
          <w:name w:val="Allgemein"/>
          <w:gallery w:val="placeholder"/>
        </w:category>
        <w:types>
          <w:type w:val="bbPlcHdr"/>
        </w:types>
        <w:behaviors>
          <w:behavior w:val="content"/>
        </w:behaviors>
        <w:guid w:val="{FC82F269-7640-4E11-B7F6-A4C6799B89B0}"/>
      </w:docPartPr>
      <w:docPartBody>
        <w:p w:rsidR="00E169CF" w:rsidRDefault="00000000">
          <w:pPr>
            <w:pStyle w:val="455F14FD190547008B83626628B987F9"/>
          </w:pPr>
          <w:r>
            <w:rPr>
              <w:rStyle w:val="Platzhaltertext"/>
            </w:rPr>
            <w:t>Klicken oder tippen Sie hier, um Text einzugeben.</w:t>
          </w:r>
        </w:p>
      </w:docPartBody>
    </w:docPart>
    <w:docPart>
      <w:docPartPr>
        <w:name w:val="151D0A86EE5848C78EF5098A21411438"/>
        <w:category>
          <w:name w:val="Allgemein"/>
          <w:gallery w:val="placeholder"/>
        </w:category>
        <w:types>
          <w:type w:val="bbPlcHdr"/>
        </w:types>
        <w:behaviors>
          <w:behavior w:val="content"/>
        </w:behaviors>
        <w:guid w:val="{C9FE48ED-0595-41D4-BD38-9E25A718A662}"/>
      </w:docPartPr>
      <w:docPartBody>
        <w:p w:rsidR="00E169CF" w:rsidRDefault="00000000">
          <w:pPr>
            <w:pStyle w:val="151D0A86EE5848C78EF5098A21411438"/>
          </w:pPr>
          <w:r>
            <w:rPr>
              <w:rStyle w:val="Platzhaltertext"/>
            </w:rPr>
            <w:t>Klicken oder tippen Sie hier, um Text einzugeben.</w:t>
          </w:r>
        </w:p>
      </w:docPartBody>
    </w:docPart>
    <w:docPart>
      <w:docPartPr>
        <w:name w:val="E4E12C78FD6445F09196AF10BEACE443"/>
        <w:category>
          <w:name w:val="Allgemein"/>
          <w:gallery w:val="placeholder"/>
        </w:category>
        <w:types>
          <w:type w:val="bbPlcHdr"/>
        </w:types>
        <w:behaviors>
          <w:behavior w:val="content"/>
        </w:behaviors>
        <w:guid w:val="{7BA6EA90-B0A4-42D5-8F83-6B8307640DFB}"/>
      </w:docPartPr>
      <w:docPartBody>
        <w:p w:rsidR="00E169CF" w:rsidRDefault="00000000">
          <w:pPr>
            <w:pStyle w:val="E4E12C78FD6445F09196AF10BEACE443"/>
          </w:pPr>
          <w:r>
            <w:rPr>
              <w:rStyle w:val="Platzhaltertext"/>
            </w:rPr>
            <w:t>Klicken oder tippen Sie hier, um Text einzugeben.</w:t>
          </w:r>
        </w:p>
      </w:docPartBody>
    </w:docPart>
    <w:docPart>
      <w:docPartPr>
        <w:name w:val="78F262C558934B6C9B20224336E0EDDF"/>
        <w:category>
          <w:name w:val="Allgemein"/>
          <w:gallery w:val="placeholder"/>
        </w:category>
        <w:types>
          <w:type w:val="bbPlcHdr"/>
        </w:types>
        <w:behaviors>
          <w:behavior w:val="content"/>
        </w:behaviors>
        <w:guid w:val="{CC1F6497-C353-4411-BBDE-B3ACA47E89CD}"/>
      </w:docPartPr>
      <w:docPartBody>
        <w:p w:rsidR="00E169CF" w:rsidRDefault="00000000">
          <w:pPr>
            <w:pStyle w:val="78F262C558934B6C9B20224336E0EDDF"/>
          </w:pPr>
          <w:r>
            <w:rPr>
              <w:rStyle w:val="Platzhaltertext"/>
            </w:rPr>
            <w:t>Klicken oder tippen Sie hier, um Text einzugeben.</w:t>
          </w:r>
        </w:p>
      </w:docPartBody>
    </w:docPart>
    <w:docPart>
      <w:docPartPr>
        <w:name w:val="B2C5D103EEDC4C90BBC806493F71663A"/>
        <w:category>
          <w:name w:val="Allgemein"/>
          <w:gallery w:val="placeholder"/>
        </w:category>
        <w:types>
          <w:type w:val="bbPlcHdr"/>
        </w:types>
        <w:behaviors>
          <w:behavior w:val="content"/>
        </w:behaviors>
        <w:guid w:val="{2E42F183-B39F-49D8-B84B-B93C15C8D58C}"/>
      </w:docPartPr>
      <w:docPartBody>
        <w:p w:rsidR="00E169CF" w:rsidRDefault="00000000">
          <w:pPr>
            <w:pStyle w:val="B2C5D103EEDC4C90BBC806493F71663A"/>
          </w:pPr>
          <w:r>
            <w:rPr>
              <w:rStyle w:val="Platzhaltertext"/>
            </w:rPr>
            <w:t>Klicken oder tippen Sie hier, um Text einzugeben.</w:t>
          </w:r>
        </w:p>
      </w:docPartBody>
    </w:docPart>
    <w:docPart>
      <w:docPartPr>
        <w:name w:val="72DE26A55B9245F1AAC9FD83D218BE09"/>
        <w:category>
          <w:name w:val="Allgemein"/>
          <w:gallery w:val="placeholder"/>
        </w:category>
        <w:types>
          <w:type w:val="bbPlcHdr"/>
        </w:types>
        <w:behaviors>
          <w:behavior w:val="content"/>
        </w:behaviors>
        <w:guid w:val="{682CF05B-96AB-44CE-86E5-8468FCBF15A2}"/>
      </w:docPartPr>
      <w:docPartBody>
        <w:p w:rsidR="00E169CF" w:rsidRDefault="00000000">
          <w:pPr>
            <w:pStyle w:val="72DE26A55B9245F1AAC9FD83D218BE09"/>
          </w:pPr>
          <w:r>
            <w:rPr>
              <w:rStyle w:val="Platzhaltertext"/>
            </w:rPr>
            <w:t>Klicken oder tippen Sie hier, um Text einzugeben.</w:t>
          </w:r>
        </w:p>
      </w:docPartBody>
    </w:docPart>
    <w:docPart>
      <w:docPartPr>
        <w:name w:val="8B9EF1EC78FE4A47955AF366D8E13FBD"/>
        <w:category>
          <w:name w:val="Allgemein"/>
          <w:gallery w:val="placeholder"/>
        </w:category>
        <w:types>
          <w:type w:val="bbPlcHdr"/>
        </w:types>
        <w:behaviors>
          <w:behavior w:val="content"/>
        </w:behaviors>
        <w:guid w:val="{5D83929B-417C-4A78-9D60-70C0CA9B3F8E}"/>
      </w:docPartPr>
      <w:docPartBody>
        <w:p w:rsidR="00E169CF" w:rsidRDefault="00000000">
          <w:pPr>
            <w:pStyle w:val="8B9EF1EC78FE4A47955AF366D8E13FBD"/>
          </w:pPr>
          <w:r>
            <w:rPr>
              <w:rStyle w:val="Platzhaltertext"/>
            </w:rPr>
            <w:t>Klicken oder tippen Sie hier, um Text einzugeben.</w:t>
          </w:r>
        </w:p>
      </w:docPartBody>
    </w:docPart>
    <w:docPart>
      <w:docPartPr>
        <w:name w:val="B56B40319A254819A6303464B674907E"/>
        <w:category>
          <w:name w:val="Allgemein"/>
          <w:gallery w:val="placeholder"/>
        </w:category>
        <w:types>
          <w:type w:val="bbPlcHdr"/>
        </w:types>
        <w:behaviors>
          <w:behavior w:val="content"/>
        </w:behaviors>
        <w:guid w:val="{8F865ADD-4F09-4CC5-B23A-ABA76F08A050}"/>
      </w:docPartPr>
      <w:docPartBody>
        <w:p w:rsidR="00E169CF" w:rsidRDefault="00000000">
          <w:pPr>
            <w:pStyle w:val="B56B40319A254819A6303464B674907E"/>
          </w:pPr>
          <w:r>
            <w:rPr>
              <w:rStyle w:val="Platzhaltertext"/>
            </w:rPr>
            <w:t>Klicken oder tippen Sie hier, um Text einzugeben.</w:t>
          </w:r>
        </w:p>
      </w:docPartBody>
    </w:docPart>
    <w:docPart>
      <w:docPartPr>
        <w:name w:val="8868C8BE9C044851B7B00DA7084AAE8C"/>
        <w:category>
          <w:name w:val="Allgemein"/>
          <w:gallery w:val="placeholder"/>
        </w:category>
        <w:types>
          <w:type w:val="bbPlcHdr"/>
        </w:types>
        <w:behaviors>
          <w:behavior w:val="content"/>
        </w:behaviors>
        <w:guid w:val="{EF5C1ABB-96A3-47F2-9DB7-E4AE81C49C71}"/>
      </w:docPartPr>
      <w:docPartBody>
        <w:p w:rsidR="00E169CF" w:rsidRDefault="00000000">
          <w:pPr>
            <w:pStyle w:val="8868C8BE9C044851B7B00DA7084AAE8C"/>
          </w:pPr>
          <w:r>
            <w:rPr>
              <w:rStyle w:val="Platzhaltertext"/>
            </w:rPr>
            <w:t>Klicken oder tippen Sie hier, um Text einzugeben.</w:t>
          </w:r>
        </w:p>
      </w:docPartBody>
    </w:docPart>
    <w:docPart>
      <w:docPartPr>
        <w:name w:val="97E0223746694519979419C99CDC5ED7"/>
        <w:category>
          <w:name w:val="Allgemein"/>
          <w:gallery w:val="placeholder"/>
        </w:category>
        <w:types>
          <w:type w:val="bbPlcHdr"/>
        </w:types>
        <w:behaviors>
          <w:behavior w:val="content"/>
        </w:behaviors>
        <w:guid w:val="{3BECB473-D6A1-4C84-AE66-F90A57B2AC65}"/>
      </w:docPartPr>
      <w:docPartBody>
        <w:p w:rsidR="008128DC" w:rsidRDefault="00E169CF" w:rsidP="00E169CF">
          <w:pPr>
            <w:pStyle w:val="97E0223746694519979419C99CDC5ED7"/>
          </w:pPr>
          <w:r>
            <w:rPr>
              <w:rStyle w:val="Platzhaltertext"/>
            </w:rPr>
            <w:t>Klicken oder tippen Sie hier, um Text einzugeben.</w:t>
          </w:r>
        </w:p>
      </w:docPartBody>
    </w:docPart>
    <w:docPart>
      <w:docPartPr>
        <w:name w:val="C93852C7ECAE4E9E921C45DE8E473AAD"/>
        <w:category>
          <w:name w:val="Allgemein"/>
          <w:gallery w:val="placeholder"/>
        </w:category>
        <w:types>
          <w:type w:val="bbPlcHdr"/>
        </w:types>
        <w:behaviors>
          <w:behavior w:val="content"/>
        </w:behaviors>
        <w:guid w:val="{C97CEBE6-F2DE-48D4-A4D2-9254F470EFCA}"/>
      </w:docPartPr>
      <w:docPartBody>
        <w:p w:rsidR="00B108A6" w:rsidRDefault="00DA00A1" w:rsidP="00DA00A1">
          <w:pPr>
            <w:pStyle w:val="C93852C7ECAE4E9E921C45DE8E473AAD"/>
          </w:pPr>
          <w:r>
            <w:rPr>
              <w:rStyle w:val="Platzhaltertext"/>
            </w:rPr>
            <w:t>Klicken oder tippen Sie hier, um Text einzugeben.</w:t>
          </w:r>
        </w:p>
      </w:docPartBody>
    </w:docPart>
    <w:docPart>
      <w:docPartPr>
        <w:name w:val="0E0E1238F00D4140BBAD67160E96DCEB"/>
        <w:category>
          <w:name w:val="Allgemein"/>
          <w:gallery w:val="placeholder"/>
        </w:category>
        <w:types>
          <w:type w:val="bbPlcHdr"/>
        </w:types>
        <w:behaviors>
          <w:behavior w:val="content"/>
        </w:behaviors>
        <w:guid w:val="{BD657DC4-AB3C-48B0-AC4A-6B42B4E289A5}"/>
      </w:docPartPr>
      <w:docPartBody>
        <w:p w:rsidR="00180C6B" w:rsidRDefault="001617BD" w:rsidP="001617BD">
          <w:pPr>
            <w:pStyle w:val="0E0E1238F00D4140BBAD67160E96DCEB"/>
          </w:pPr>
          <w:r>
            <w:rPr>
              <w:rStyle w:val="Platzhaltertext"/>
            </w:rPr>
            <w:t>Klicken oder tippen Sie hier, um Text einzugeben.</w:t>
          </w:r>
        </w:p>
      </w:docPartBody>
    </w:docPart>
    <w:docPart>
      <w:docPartPr>
        <w:name w:val="B12624EB6DA540BDB69786CDEBF73F30"/>
        <w:category>
          <w:name w:val="Allgemein"/>
          <w:gallery w:val="placeholder"/>
        </w:category>
        <w:types>
          <w:type w:val="bbPlcHdr"/>
        </w:types>
        <w:behaviors>
          <w:behavior w:val="content"/>
        </w:behaviors>
        <w:guid w:val="{CC833EFD-196B-4BF2-803E-EC9ED6C34A61}"/>
      </w:docPartPr>
      <w:docPartBody>
        <w:p w:rsidR="00180C6B" w:rsidRDefault="001617BD" w:rsidP="001617BD">
          <w:pPr>
            <w:pStyle w:val="B12624EB6DA540BDB69786CDEBF73F30"/>
          </w:pPr>
          <w:r>
            <w:rPr>
              <w:rStyle w:val="Platzhaltertext"/>
            </w:rPr>
            <w:t>Klicken oder tippen Sie hier, um Text einzugeben.</w:t>
          </w:r>
        </w:p>
      </w:docPartBody>
    </w:docPart>
    <w:docPart>
      <w:docPartPr>
        <w:name w:val="3F9A3ED08E7F4B1E8E0755DCE6A683DC"/>
        <w:category>
          <w:name w:val="Allgemein"/>
          <w:gallery w:val="placeholder"/>
        </w:category>
        <w:types>
          <w:type w:val="bbPlcHdr"/>
        </w:types>
        <w:behaviors>
          <w:behavior w:val="content"/>
        </w:behaviors>
        <w:guid w:val="{02A26795-A8B2-4D6C-A750-AEFD82E24DB7}"/>
      </w:docPartPr>
      <w:docPartBody>
        <w:p w:rsidR="00180C6B" w:rsidRDefault="001617BD" w:rsidP="001617BD">
          <w:pPr>
            <w:pStyle w:val="3F9A3ED08E7F4B1E8E0755DCE6A683DC"/>
          </w:pPr>
          <w:r>
            <w:rPr>
              <w:rStyle w:val="Platzhaltertext"/>
            </w:rPr>
            <w:t>Klicken oder tippen Sie hier, um Text einzugeben.</w:t>
          </w:r>
        </w:p>
      </w:docPartBody>
    </w:docPart>
    <w:docPart>
      <w:docPartPr>
        <w:name w:val="8BD57F5D7E9544F9830B8CD74B250361"/>
        <w:category>
          <w:name w:val="Allgemein"/>
          <w:gallery w:val="placeholder"/>
        </w:category>
        <w:types>
          <w:type w:val="bbPlcHdr"/>
        </w:types>
        <w:behaviors>
          <w:behavior w:val="content"/>
        </w:behaviors>
        <w:guid w:val="{7AC8358C-992C-49D2-A284-0DD5BDDAB0EA}"/>
      </w:docPartPr>
      <w:docPartBody>
        <w:p w:rsidR="00180C6B" w:rsidRDefault="001617BD" w:rsidP="001617BD">
          <w:pPr>
            <w:pStyle w:val="8BD57F5D7E9544F9830B8CD74B250361"/>
          </w:pPr>
          <w:r>
            <w:rPr>
              <w:rStyle w:val="Platzhaltertext"/>
            </w:rPr>
            <w:t>Klicken oder tippen Sie hier, um Text einzugeben.</w:t>
          </w:r>
        </w:p>
      </w:docPartBody>
    </w:docPart>
    <w:docPart>
      <w:docPartPr>
        <w:name w:val="51618CF926B240308C530D96554315FA"/>
        <w:category>
          <w:name w:val="Allgemein"/>
          <w:gallery w:val="placeholder"/>
        </w:category>
        <w:types>
          <w:type w:val="bbPlcHdr"/>
        </w:types>
        <w:behaviors>
          <w:behavior w:val="content"/>
        </w:behaviors>
        <w:guid w:val="{E9D6FE68-E59B-47D0-A908-7E07C4CBBD27}"/>
      </w:docPartPr>
      <w:docPartBody>
        <w:p w:rsidR="00180C6B" w:rsidRDefault="001617BD" w:rsidP="001617BD">
          <w:pPr>
            <w:pStyle w:val="51618CF926B240308C530D96554315FA"/>
          </w:pPr>
          <w:r>
            <w:rPr>
              <w:rStyle w:val="Platzhaltertext"/>
            </w:rPr>
            <w:t>Klicken oder tippen Sie hier, um Text einzugeben.</w:t>
          </w:r>
        </w:p>
      </w:docPartBody>
    </w:docPart>
    <w:docPart>
      <w:docPartPr>
        <w:name w:val="2C4041A91C954AEE9BE09D1558D3E1E0"/>
        <w:category>
          <w:name w:val="Allgemein"/>
          <w:gallery w:val="placeholder"/>
        </w:category>
        <w:types>
          <w:type w:val="bbPlcHdr"/>
        </w:types>
        <w:behaviors>
          <w:behavior w:val="content"/>
        </w:behaviors>
        <w:guid w:val="{12043980-2E71-47DF-B1AE-1222B67E3413}"/>
      </w:docPartPr>
      <w:docPartBody>
        <w:p w:rsidR="00180C6B" w:rsidRDefault="001617BD" w:rsidP="001617BD">
          <w:pPr>
            <w:pStyle w:val="2C4041A91C954AEE9BE09D1558D3E1E0"/>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LT Pro Light">
    <w:charset w:val="00"/>
    <w:family w:val="swiss"/>
    <w:pitch w:val="variable"/>
    <w:sig w:usb0="A00000E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CF"/>
    <w:rsid w:val="00011F9F"/>
    <w:rsid w:val="000864D3"/>
    <w:rsid w:val="001009B5"/>
    <w:rsid w:val="001617BD"/>
    <w:rsid w:val="00180C6B"/>
    <w:rsid w:val="003F6C6B"/>
    <w:rsid w:val="00453ABB"/>
    <w:rsid w:val="006704BC"/>
    <w:rsid w:val="006A43EF"/>
    <w:rsid w:val="007E2F1C"/>
    <w:rsid w:val="008128DC"/>
    <w:rsid w:val="00923866"/>
    <w:rsid w:val="00A165B3"/>
    <w:rsid w:val="00B108A6"/>
    <w:rsid w:val="00B6718C"/>
    <w:rsid w:val="00B86A3C"/>
    <w:rsid w:val="00BA7AF9"/>
    <w:rsid w:val="00C44E64"/>
    <w:rsid w:val="00CB3836"/>
    <w:rsid w:val="00DA00A1"/>
    <w:rsid w:val="00DD038E"/>
    <w:rsid w:val="00E169CF"/>
    <w:rsid w:val="00E41AF7"/>
    <w:rsid w:val="00E93B9C"/>
    <w:rsid w:val="00F34936"/>
    <w:rsid w:val="00F83F4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617BD"/>
    <w:rPr>
      <w:color w:val="808080"/>
    </w:rPr>
  </w:style>
  <w:style w:type="paragraph" w:customStyle="1" w:styleId="7855D74BAF09486081876E198A7B6999">
    <w:name w:val="7855D74BAF09486081876E198A7B6999"/>
    <w:rsid w:val="00B86A3C"/>
    <w:pPr>
      <w:spacing w:line="278" w:lineRule="auto"/>
    </w:pPr>
    <w:rPr>
      <w:kern w:val="2"/>
      <w:sz w:val="24"/>
      <w:szCs w:val="24"/>
      <w14:ligatures w14:val="standardContextual"/>
    </w:rPr>
  </w:style>
  <w:style w:type="paragraph" w:customStyle="1" w:styleId="0235D08A226646EFB2AE5CE8901FFF57">
    <w:name w:val="0235D08A226646EFB2AE5CE8901FFF57"/>
    <w:rsid w:val="00B86A3C"/>
    <w:pPr>
      <w:spacing w:line="278" w:lineRule="auto"/>
    </w:pPr>
    <w:rPr>
      <w:kern w:val="2"/>
      <w:sz w:val="24"/>
      <w:szCs w:val="24"/>
      <w14:ligatures w14:val="standardContextual"/>
    </w:rPr>
  </w:style>
  <w:style w:type="paragraph" w:customStyle="1" w:styleId="3066316184C14CB6BAAB0AE37BE65C3B">
    <w:name w:val="3066316184C14CB6BAAB0AE37BE65C3B"/>
    <w:rsid w:val="00B86A3C"/>
    <w:pPr>
      <w:spacing w:line="278" w:lineRule="auto"/>
    </w:pPr>
    <w:rPr>
      <w:kern w:val="2"/>
      <w:sz w:val="24"/>
      <w:szCs w:val="24"/>
      <w14:ligatures w14:val="standardContextual"/>
    </w:rPr>
  </w:style>
  <w:style w:type="paragraph" w:customStyle="1" w:styleId="287F0949D3B04397995BA8FAB3CFD492">
    <w:name w:val="287F0949D3B04397995BA8FAB3CFD492"/>
    <w:rsid w:val="00B86A3C"/>
    <w:pPr>
      <w:spacing w:line="278" w:lineRule="auto"/>
    </w:pPr>
    <w:rPr>
      <w:kern w:val="2"/>
      <w:sz w:val="24"/>
      <w:szCs w:val="24"/>
      <w14:ligatures w14:val="standardContextual"/>
    </w:rPr>
  </w:style>
  <w:style w:type="paragraph" w:customStyle="1" w:styleId="98FCEE87F83F479ABC64D6CB03A73E95">
    <w:name w:val="98FCEE87F83F479ABC64D6CB03A73E95"/>
    <w:rsid w:val="00B86A3C"/>
    <w:pPr>
      <w:spacing w:line="278" w:lineRule="auto"/>
    </w:pPr>
    <w:rPr>
      <w:kern w:val="2"/>
      <w:sz w:val="24"/>
      <w:szCs w:val="24"/>
      <w14:ligatures w14:val="standardContextual"/>
    </w:rPr>
  </w:style>
  <w:style w:type="paragraph" w:customStyle="1" w:styleId="1547594622004F26BFF4BB9AEA48D813">
    <w:name w:val="1547594622004F26BFF4BB9AEA48D813"/>
    <w:rsid w:val="00B86A3C"/>
    <w:pPr>
      <w:spacing w:line="278" w:lineRule="auto"/>
    </w:pPr>
    <w:rPr>
      <w:kern w:val="2"/>
      <w:sz w:val="24"/>
      <w:szCs w:val="24"/>
      <w14:ligatures w14:val="standardContextual"/>
    </w:rPr>
  </w:style>
  <w:style w:type="paragraph" w:customStyle="1" w:styleId="2F9D9052443042568A3CA33624DD5921">
    <w:name w:val="2F9D9052443042568A3CA33624DD5921"/>
  </w:style>
  <w:style w:type="paragraph" w:customStyle="1" w:styleId="FFDE41BF2EF540F78438E28C0DFB7556">
    <w:name w:val="FFDE41BF2EF540F78438E28C0DFB7556"/>
  </w:style>
  <w:style w:type="paragraph" w:customStyle="1" w:styleId="949679E9A3BB498BA0ED41B72B42A8BF">
    <w:name w:val="949679E9A3BB498BA0ED41B72B42A8BF"/>
  </w:style>
  <w:style w:type="paragraph" w:customStyle="1" w:styleId="D6F723C4D1E142D0871D23E41AB68160">
    <w:name w:val="D6F723C4D1E142D0871D23E41AB68160"/>
  </w:style>
  <w:style w:type="paragraph" w:customStyle="1" w:styleId="F4BC5365C41345288C78A20D3AF226BE">
    <w:name w:val="F4BC5365C41345288C78A20D3AF226BE"/>
  </w:style>
  <w:style w:type="paragraph" w:customStyle="1" w:styleId="45A4634AF4724077AEB819054BE4AB73">
    <w:name w:val="45A4634AF4724077AEB819054BE4AB73"/>
  </w:style>
  <w:style w:type="paragraph" w:customStyle="1" w:styleId="E151BEA1FD4A465F9CFBCED58F4CB3E0">
    <w:name w:val="E151BEA1FD4A465F9CFBCED58F4CB3E0"/>
  </w:style>
  <w:style w:type="paragraph" w:customStyle="1" w:styleId="5E8609FB46664406B9F019EA9CC88B30">
    <w:name w:val="5E8609FB46664406B9F019EA9CC88B30"/>
  </w:style>
  <w:style w:type="paragraph" w:customStyle="1" w:styleId="2051EFEDFDE4403BB3F205E977FCB739">
    <w:name w:val="2051EFEDFDE4403BB3F205E977FCB739"/>
  </w:style>
  <w:style w:type="paragraph" w:customStyle="1" w:styleId="38125ABF168B4B43903758ED7ED0051A">
    <w:name w:val="38125ABF168B4B43903758ED7ED0051A"/>
  </w:style>
  <w:style w:type="paragraph" w:customStyle="1" w:styleId="5CDBBDDFBA694445838E31804FF092C1">
    <w:name w:val="5CDBBDDFBA694445838E31804FF092C1"/>
  </w:style>
  <w:style w:type="paragraph" w:customStyle="1" w:styleId="C5536B5B4AF442A7B8048D9517832090">
    <w:name w:val="C5536B5B4AF442A7B8048D9517832090"/>
  </w:style>
  <w:style w:type="paragraph" w:customStyle="1" w:styleId="39D7EDE1C64E43868539D327DACCB65A">
    <w:name w:val="39D7EDE1C64E43868539D327DACCB65A"/>
  </w:style>
  <w:style w:type="paragraph" w:customStyle="1" w:styleId="4015477A33964368B786BB30A9B13CA3">
    <w:name w:val="4015477A33964368B786BB30A9B13CA3"/>
  </w:style>
  <w:style w:type="paragraph" w:customStyle="1" w:styleId="FEA5AF7CF4E9454F98EFE94EF32B2324">
    <w:name w:val="FEA5AF7CF4E9454F98EFE94EF32B2324"/>
  </w:style>
  <w:style w:type="paragraph" w:customStyle="1" w:styleId="607BBF7017024816A2A45DDD794772FD">
    <w:name w:val="607BBF7017024816A2A45DDD794772FD"/>
  </w:style>
  <w:style w:type="paragraph" w:customStyle="1" w:styleId="DFA4D781617147B58A63C9BBC57A7D0C">
    <w:name w:val="DFA4D781617147B58A63C9BBC57A7D0C"/>
  </w:style>
  <w:style w:type="paragraph" w:customStyle="1" w:styleId="628A6DC0137D4F439D699906BB000FF0">
    <w:name w:val="628A6DC0137D4F439D699906BB000FF0"/>
  </w:style>
  <w:style w:type="paragraph" w:customStyle="1" w:styleId="5E17CAB1B3AC454E9103227093951AD6">
    <w:name w:val="5E17CAB1B3AC454E9103227093951AD6"/>
  </w:style>
  <w:style w:type="paragraph" w:customStyle="1" w:styleId="C4EBBDFD55E54627B4F94BD4F12A72E3">
    <w:name w:val="C4EBBDFD55E54627B4F94BD4F12A72E3"/>
  </w:style>
  <w:style w:type="paragraph" w:customStyle="1" w:styleId="7542C981C804480688253E4955DCD948">
    <w:name w:val="7542C981C804480688253E4955DCD948"/>
  </w:style>
  <w:style w:type="paragraph" w:customStyle="1" w:styleId="455F14FD190547008B83626628B987F9">
    <w:name w:val="455F14FD190547008B83626628B987F9"/>
  </w:style>
  <w:style w:type="paragraph" w:customStyle="1" w:styleId="151D0A86EE5848C78EF5098A21411438">
    <w:name w:val="151D0A86EE5848C78EF5098A21411438"/>
  </w:style>
  <w:style w:type="paragraph" w:customStyle="1" w:styleId="E4E12C78FD6445F09196AF10BEACE443">
    <w:name w:val="E4E12C78FD6445F09196AF10BEACE443"/>
  </w:style>
  <w:style w:type="paragraph" w:customStyle="1" w:styleId="78F262C558934B6C9B20224336E0EDDF">
    <w:name w:val="78F262C558934B6C9B20224336E0EDDF"/>
  </w:style>
  <w:style w:type="paragraph" w:customStyle="1" w:styleId="B2C5D103EEDC4C90BBC806493F71663A">
    <w:name w:val="B2C5D103EEDC4C90BBC806493F71663A"/>
  </w:style>
  <w:style w:type="paragraph" w:customStyle="1" w:styleId="72DE26A55B9245F1AAC9FD83D218BE09">
    <w:name w:val="72DE26A55B9245F1AAC9FD83D218BE09"/>
  </w:style>
  <w:style w:type="paragraph" w:customStyle="1" w:styleId="8B9EF1EC78FE4A47955AF366D8E13FBD">
    <w:name w:val="8B9EF1EC78FE4A47955AF366D8E13FBD"/>
  </w:style>
  <w:style w:type="paragraph" w:customStyle="1" w:styleId="B56B40319A254819A6303464B674907E">
    <w:name w:val="B56B40319A254819A6303464B674907E"/>
  </w:style>
  <w:style w:type="paragraph" w:customStyle="1" w:styleId="8868C8BE9C044851B7B00DA7084AAE8C">
    <w:name w:val="8868C8BE9C044851B7B00DA7084AAE8C"/>
  </w:style>
  <w:style w:type="paragraph" w:customStyle="1" w:styleId="97E0223746694519979419C99CDC5ED7">
    <w:name w:val="97E0223746694519979419C99CDC5ED7"/>
    <w:rsid w:val="00E169CF"/>
    <w:pPr>
      <w:spacing w:line="278" w:lineRule="auto"/>
    </w:pPr>
    <w:rPr>
      <w:kern w:val="2"/>
      <w:sz w:val="24"/>
      <w:szCs w:val="24"/>
      <w14:ligatures w14:val="standardContextual"/>
    </w:rPr>
  </w:style>
  <w:style w:type="paragraph" w:customStyle="1" w:styleId="C93852C7ECAE4E9E921C45DE8E473AAD">
    <w:name w:val="C93852C7ECAE4E9E921C45DE8E473AAD"/>
    <w:rsid w:val="00DA00A1"/>
    <w:pPr>
      <w:spacing w:line="278" w:lineRule="auto"/>
    </w:pPr>
    <w:rPr>
      <w:kern w:val="2"/>
      <w:sz w:val="24"/>
      <w:szCs w:val="24"/>
      <w14:ligatures w14:val="standardContextual"/>
    </w:rPr>
  </w:style>
  <w:style w:type="paragraph" w:customStyle="1" w:styleId="8D97256665854FF38F852903DF271A35">
    <w:name w:val="8D97256665854FF38F852903DF271A35"/>
    <w:rsid w:val="00F34936"/>
    <w:pPr>
      <w:spacing w:line="278" w:lineRule="auto"/>
    </w:pPr>
    <w:rPr>
      <w:kern w:val="2"/>
      <w:sz w:val="24"/>
      <w:szCs w:val="24"/>
      <w14:ligatures w14:val="standardContextual"/>
    </w:rPr>
  </w:style>
  <w:style w:type="paragraph" w:customStyle="1" w:styleId="7348FA61EDD242FCBE583F56A29E8D28">
    <w:name w:val="7348FA61EDD242FCBE583F56A29E8D28"/>
    <w:rsid w:val="00F34936"/>
    <w:pPr>
      <w:spacing w:line="278" w:lineRule="auto"/>
    </w:pPr>
    <w:rPr>
      <w:kern w:val="2"/>
      <w:sz w:val="24"/>
      <w:szCs w:val="24"/>
      <w14:ligatures w14:val="standardContextual"/>
    </w:rPr>
  </w:style>
  <w:style w:type="paragraph" w:customStyle="1" w:styleId="C3EBC05AB8A246748A78873B981CB2BB">
    <w:name w:val="C3EBC05AB8A246748A78873B981CB2BB"/>
    <w:rsid w:val="00F34936"/>
    <w:pPr>
      <w:spacing w:line="278" w:lineRule="auto"/>
    </w:pPr>
    <w:rPr>
      <w:kern w:val="2"/>
      <w:sz w:val="24"/>
      <w:szCs w:val="24"/>
      <w14:ligatures w14:val="standardContextual"/>
    </w:rPr>
  </w:style>
  <w:style w:type="paragraph" w:customStyle="1" w:styleId="2159C169186D4263B334B4FC274456CF">
    <w:name w:val="2159C169186D4263B334B4FC274456CF"/>
    <w:rsid w:val="00F34936"/>
    <w:pPr>
      <w:spacing w:line="278" w:lineRule="auto"/>
    </w:pPr>
    <w:rPr>
      <w:kern w:val="2"/>
      <w:sz w:val="24"/>
      <w:szCs w:val="24"/>
      <w14:ligatures w14:val="standardContextual"/>
    </w:rPr>
  </w:style>
  <w:style w:type="paragraph" w:customStyle="1" w:styleId="D1A3B033B3434BE6901B251066A35183">
    <w:name w:val="D1A3B033B3434BE6901B251066A35183"/>
    <w:rsid w:val="00F34936"/>
    <w:pPr>
      <w:spacing w:line="278" w:lineRule="auto"/>
    </w:pPr>
    <w:rPr>
      <w:kern w:val="2"/>
      <w:sz w:val="24"/>
      <w:szCs w:val="24"/>
      <w14:ligatures w14:val="standardContextual"/>
    </w:rPr>
  </w:style>
  <w:style w:type="paragraph" w:customStyle="1" w:styleId="A8BD4C911E8C485C9E785290A4D2D9E0">
    <w:name w:val="A8BD4C911E8C485C9E785290A4D2D9E0"/>
    <w:rsid w:val="00F34936"/>
    <w:pPr>
      <w:spacing w:line="278" w:lineRule="auto"/>
    </w:pPr>
    <w:rPr>
      <w:kern w:val="2"/>
      <w:sz w:val="24"/>
      <w:szCs w:val="24"/>
      <w14:ligatures w14:val="standardContextual"/>
    </w:rPr>
  </w:style>
  <w:style w:type="paragraph" w:customStyle="1" w:styleId="0E0E1238F00D4140BBAD67160E96DCEB">
    <w:name w:val="0E0E1238F00D4140BBAD67160E96DCEB"/>
    <w:rsid w:val="001617BD"/>
    <w:pPr>
      <w:spacing w:line="278" w:lineRule="auto"/>
    </w:pPr>
    <w:rPr>
      <w:kern w:val="2"/>
      <w:sz w:val="24"/>
      <w:szCs w:val="24"/>
      <w14:ligatures w14:val="standardContextual"/>
    </w:rPr>
  </w:style>
  <w:style w:type="paragraph" w:customStyle="1" w:styleId="B12624EB6DA540BDB69786CDEBF73F30">
    <w:name w:val="B12624EB6DA540BDB69786CDEBF73F30"/>
    <w:rsid w:val="001617BD"/>
    <w:pPr>
      <w:spacing w:line="278" w:lineRule="auto"/>
    </w:pPr>
    <w:rPr>
      <w:kern w:val="2"/>
      <w:sz w:val="24"/>
      <w:szCs w:val="24"/>
      <w14:ligatures w14:val="standardContextual"/>
    </w:rPr>
  </w:style>
  <w:style w:type="paragraph" w:customStyle="1" w:styleId="3F9A3ED08E7F4B1E8E0755DCE6A683DC">
    <w:name w:val="3F9A3ED08E7F4B1E8E0755DCE6A683DC"/>
    <w:rsid w:val="001617BD"/>
    <w:pPr>
      <w:spacing w:line="278" w:lineRule="auto"/>
    </w:pPr>
    <w:rPr>
      <w:kern w:val="2"/>
      <w:sz w:val="24"/>
      <w:szCs w:val="24"/>
      <w14:ligatures w14:val="standardContextual"/>
    </w:rPr>
  </w:style>
  <w:style w:type="paragraph" w:customStyle="1" w:styleId="8BD57F5D7E9544F9830B8CD74B250361">
    <w:name w:val="8BD57F5D7E9544F9830B8CD74B250361"/>
    <w:rsid w:val="001617BD"/>
    <w:pPr>
      <w:spacing w:line="278" w:lineRule="auto"/>
    </w:pPr>
    <w:rPr>
      <w:kern w:val="2"/>
      <w:sz w:val="24"/>
      <w:szCs w:val="24"/>
      <w14:ligatures w14:val="standardContextual"/>
    </w:rPr>
  </w:style>
  <w:style w:type="paragraph" w:customStyle="1" w:styleId="51618CF926B240308C530D96554315FA">
    <w:name w:val="51618CF926B240308C530D96554315FA"/>
    <w:rsid w:val="001617BD"/>
    <w:pPr>
      <w:spacing w:line="278" w:lineRule="auto"/>
    </w:pPr>
    <w:rPr>
      <w:kern w:val="2"/>
      <w:sz w:val="24"/>
      <w:szCs w:val="24"/>
      <w14:ligatures w14:val="standardContextual"/>
    </w:rPr>
  </w:style>
  <w:style w:type="paragraph" w:customStyle="1" w:styleId="2C4041A91C954AEE9BE09D1558D3E1E0">
    <w:name w:val="2C4041A91C954AEE9BE09D1558D3E1E0"/>
    <w:rsid w:val="001617B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sign1">
  <a:themeElements>
    <a:clrScheme name="KommunalAgenturNRW">
      <a:dk1>
        <a:srgbClr val="000000"/>
      </a:dk1>
      <a:lt1>
        <a:srgbClr val="FFFFFF"/>
      </a:lt1>
      <a:dk2>
        <a:srgbClr val="00487D"/>
      </a:dk2>
      <a:lt2>
        <a:srgbClr val="ECECEC"/>
      </a:lt2>
      <a:accent1>
        <a:srgbClr val="97BC27"/>
      </a:accent1>
      <a:accent2>
        <a:srgbClr val="00487D"/>
      </a:accent2>
      <a:accent3>
        <a:srgbClr val="6A3F8F"/>
      </a:accent3>
      <a:accent4>
        <a:srgbClr val="B5085A"/>
      </a:accent4>
      <a:accent5>
        <a:srgbClr val="EB6A0A"/>
      </a:accent5>
      <a:accent6>
        <a:srgbClr val="F3CE04"/>
      </a:accent6>
      <a:hlink>
        <a:srgbClr val="00487D"/>
      </a:hlink>
      <a:folHlink>
        <a:srgbClr val="800080"/>
      </a:folHlink>
    </a:clrScheme>
    <a:fontScheme name="Office Klassisch 2">
      <a:maj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DA79-CC2E-4614-98D5-3FDA182D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5214</Words>
  <Characters>32849</Characters>
  <Application>Microsoft Office Word</Application>
  <DocSecurity>0</DocSecurity>
  <Lines>273</Lines>
  <Paragraphs>75</Paragraphs>
  <ScaleCrop>false</ScaleCrop>
  <HeadingPairs>
    <vt:vector size="4" baseType="variant">
      <vt:variant>
        <vt:lpstr>Titel</vt:lpstr>
      </vt:variant>
      <vt:variant>
        <vt:i4>1</vt:i4>
      </vt:variant>
      <vt:variant>
        <vt:lpstr>Headings</vt:lpstr>
      </vt:variant>
      <vt:variant>
        <vt:i4>9</vt:i4>
      </vt:variant>
    </vt:vector>
  </HeadingPairs>
  <TitlesOfParts>
    <vt:vector size="10" baseType="lpstr">
      <vt:lpstr/>
      <vt:lpstr>Inhalt</vt:lpstr>
      <vt:lpstr>Headline 1. Ebene</vt:lpstr>
      <vt:lpstr>    Headline 2. Ebene</vt:lpstr>
      <vt:lpstr>        Headline 3. Ebene</vt:lpstr>
      <vt:lpstr>Formatierungen</vt:lpstr>
      <vt:lpstr>    Fließtext</vt:lpstr>
      <vt:lpstr>    Aufzählung</vt:lpstr>
      <vt:lpstr>    Sonderformatierung 1</vt:lpstr>
      <vt:lpstr>    Sonderformatierung 2</vt:lpstr>
    </vt:vector>
  </TitlesOfParts>
  <Company>Kommunal- und Abwasserberatung NRW GmbH</Company>
  <LinksUpToDate>false</LinksUpToDate>
  <CharactersWithSpaces>37988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André Siedenberg</cp:lastModifiedBy>
  <cp:revision>45</cp:revision>
  <cp:lastPrinted>2019-08-08T12:51:00Z</cp:lastPrinted>
  <dcterms:created xsi:type="dcterms:W3CDTF">2018-03-01T12:33:00Z</dcterms:created>
  <dcterms:modified xsi:type="dcterms:W3CDTF">2026-06-09T13:55:00Z</dcterms:modified>
</cp:coreProperties>
</file>